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DA3" w:rsidRDefault="00936DA3" w:rsidP="00936DA3">
      <w:pPr>
        <w:widowControl w:val="0"/>
        <w:jc w:val="center"/>
        <w:rPr>
          <w:rFonts w:ascii="BalticaUzbek" w:hAnsi="BalticaUzbek"/>
          <w:lang w:val="uz-Cyrl-UZ"/>
        </w:rPr>
      </w:pPr>
      <w:r>
        <w:rPr>
          <w:rFonts w:ascii="BalticaUzbek" w:hAnsi="BalticaUzbek"/>
          <w:b/>
          <w:color w:val="000000"/>
          <w:spacing w:val="-10"/>
          <w:lang w:val="uz-Cyrl-UZ"/>
        </w:rPr>
        <w:t>Ўзбек халқ педагогикаси. Унинг таълим</w:t>
      </w:r>
      <w:r>
        <w:rPr>
          <w:rFonts w:ascii="BalticaUzbek" w:hAnsi="BalticaUzbek"/>
          <w:b/>
          <w:color w:val="000000"/>
          <w:spacing w:val="-10"/>
          <w:sz w:val="16"/>
          <w:lang w:val="uz-Cyrl-UZ"/>
        </w:rPr>
        <w:t>-</w:t>
      </w:r>
      <w:r>
        <w:rPr>
          <w:rFonts w:ascii="BalticaUzbek" w:hAnsi="BalticaUzbek"/>
          <w:b/>
          <w:color w:val="000000"/>
          <w:spacing w:val="-10"/>
          <w:lang w:val="uz-Cyrl-UZ"/>
        </w:rPr>
        <w:t>тарбияда</w:t>
      </w:r>
    </w:p>
    <w:p w:rsidR="00936DA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10"/>
          <w:lang w:val="uz-Cyrl-UZ"/>
        </w:rPr>
      </w:pPr>
      <w:r>
        <w:rPr>
          <w:rFonts w:ascii="BalticaUzbek" w:hAnsi="BalticaUzbek"/>
          <w:b/>
          <w:color w:val="000000"/>
          <w:spacing w:val="-10"/>
          <w:lang w:val="uz-Cyrl-UZ"/>
        </w:rPr>
        <w:t>тутган ўрни.</w:t>
      </w:r>
    </w:p>
    <w:p w:rsidR="00936DA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15"/>
          <w:lang w:val="uz-Cyrl-UZ"/>
        </w:rPr>
      </w:pPr>
      <w:r>
        <w:rPr>
          <w:rFonts w:ascii="BalticaUzbek" w:hAnsi="BalticaUzbek"/>
          <w:b/>
          <w:color w:val="000000"/>
          <w:spacing w:val="-15"/>
          <w:lang w:val="uz-Cyrl-UZ"/>
        </w:rPr>
        <w:t>Режа:</w:t>
      </w:r>
    </w:p>
    <w:p w:rsidR="00936DA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tabs>
          <w:tab w:val="left" w:pos="-3402"/>
          <w:tab w:val="left" w:pos="-3119"/>
          <w:tab w:val="left" w:pos="1560"/>
        </w:tabs>
        <w:ind w:left="1560"/>
        <w:jc w:val="both"/>
        <w:rPr>
          <w:rFonts w:ascii="BalticaUzbek" w:hAnsi="BalticaUzbek"/>
          <w:b/>
          <w:color w:val="000000"/>
          <w:spacing w:val="-10"/>
          <w:lang w:val="uz-Cyrl-UZ"/>
        </w:rPr>
      </w:pPr>
      <w:r>
        <w:rPr>
          <w:rFonts w:ascii="BalticaUzbek" w:hAnsi="BalticaUzbek"/>
          <w:b/>
          <w:color w:val="000000"/>
          <w:spacing w:val="-6"/>
          <w:lang w:val="uz-Cyrl-UZ"/>
        </w:rPr>
        <w:t>1.1.</w:t>
      </w:r>
      <w:r>
        <w:rPr>
          <w:rFonts w:ascii="BalticaUzbek" w:hAnsi="BalticaUzbek"/>
          <w:b/>
          <w:color w:val="000000"/>
          <w:spacing w:val="-6"/>
          <w:lang w:val="uz-Cyrl-UZ"/>
        </w:rPr>
        <w:tab/>
      </w:r>
      <w:r>
        <w:rPr>
          <w:rFonts w:ascii="BalticaUzbek" w:hAnsi="BalticaUzbek"/>
          <w:color w:val="000000"/>
          <w:spacing w:val="-6"/>
          <w:lang w:val="uz-Cyrl-UZ"/>
        </w:rPr>
        <w:t>Халқ педагогикаси хақида маълумот</w:t>
      </w:r>
    </w:p>
    <w:p w:rsidR="00936DA3" w:rsidRDefault="00936DA3" w:rsidP="00936DA3">
      <w:pPr>
        <w:widowControl w:val="0"/>
        <w:shd w:val="clear" w:color="auto" w:fill="FFFFFF"/>
        <w:tabs>
          <w:tab w:val="left" w:pos="-3402"/>
          <w:tab w:val="left" w:pos="-3119"/>
          <w:tab w:val="left" w:pos="782"/>
          <w:tab w:val="left" w:pos="1560"/>
        </w:tabs>
        <w:ind w:left="1560"/>
        <w:jc w:val="both"/>
        <w:rPr>
          <w:rFonts w:ascii="BalticaUzbek" w:hAnsi="BalticaUzbek"/>
          <w:color w:val="000000"/>
          <w:spacing w:val="-10"/>
          <w:lang w:val="uz-Cyrl-UZ"/>
        </w:rPr>
      </w:pPr>
      <w:r>
        <w:rPr>
          <w:rFonts w:ascii="BalticaUzbek" w:hAnsi="BalticaUzbek"/>
          <w:b/>
          <w:color w:val="000000"/>
          <w:spacing w:val="-6"/>
          <w:lang w:val="uz-Cyrl-UZ"/>
        </w:rPr>
        <w:t>1.2.</w:t>
      </w:r>
      <w:r>
        <w:rPr>
          <w:rFonts w:ascii="BalticaUzbek" w:hAnsi="BalticaUzbek"/>
          <w:b/>
          <w:color w:val="000000"/>
          <w:spacing w:val="-6"/>
          <w:lang w:val="uz-Cyrl-UZ"/>
        </w:rPr>
        <w:tab/>
      </w:r>
      <w:r>
        <w:rPr>
          <w:rFonts w:ascii="BalticaUzbek" w:hAnsi="BalticaUzbek"/>
          <w:color w:val="000000"/>
          <w:spacing w:val="-6"/>
          <w:lang w:val="uz-Cyrl-UZ"/>
        </w:rPr>
        <w:t>Ўзбек халқ педагогикаси. Унинг таълим</w:t>
      </w:r>
      <w:r>
        <w:rPr>
          <w:rFonts w:ascii="BalticaUzbek" w:hAnsi="BalticaUzbek"/>
          <w:color w:val="000000"/>
          <w:spacing w:val="-6"/>
          <w:sz w:val="16"/>
          <w:lang w:val="uz-Cyrl-UZ"/>
        </w:rPr>
        <w:t>-</w:t>
      </w:r>
      <w:r>
        <w:rPr>
          <w:rFonts w:ascii="BalticaUzbek" w:hAnsi="BalticaUzbek"/>
          <w:color w:val="000000"/>
          <w:spacing w:val="-6"/>
          <w:lang w:val="uz-Cyrl-UZ"/>
        </w:rPr>
        <w:t>тарбиядаги  ўрни.</w:t>
      </w:r>
    </w:p>
    <w:p w:rsidR="00936DA3" w:rsidRDefault="00936DA3" w:rsidP="00936DA3">
      <w:pPr>
        <w:widowControl w:val="0"/>
        <w:shd w:val="clear" w:color="auto" w:fill="FFFFFF"/>
        <w:tabs>
          <w:tab w:val="left" w:pos="-3402"/>
          <w:tab w:val="left" w:pos="-3261"/>
          <w:tab w:val="left" w:pos="-3119"/>
          <w:tab w:val="left" w:pos="2127"/>
        </w:tabs>
        <w:ind w:left="2127" w:hanging="567"/>
        <w:jc w:val="both"/>
        <w:rPr>
          <w:rFonts w:ascii="BalticaUzbek" w:hAnsi="BalticaUzbek"/>
          <w:color w:val="000000"/>
          <w:spacing w:val="-11"/>
          <w:lang w:val="uz-Cyrl-UZ"/>
        </w:rPr>
      </w:pPr>
      <w:r>
        <w:rPr>
          <w:rFonts w:ascii="BalticaUzbek" w:hAnsi="BalticaUzbek"/>
          <w:b/>
          <w:color w:val="000000"/>
          <w:spacing w:val="-3"/>
          <w:lang w:val="uz-Cyrl-UZ"/>
        </w:rPr>
        <w:t>1.3.</w:t>
      </w:r>
      <w:r>
        <w:rPr>
          <w:rFonts w:ascii="BalticaUzbek" w:hAnsi="BalticaUzbek"/>
          <w:b/>
          <w:color w:val="000000"/>
          <w:spacing w:val="-3"/>
          <w:lang w:val="uz-Cyrl-UZ"/>
        </w:rPr>
        <w:tab/>
      </w:r>
      <w:r>
        <w:rPr>
          <w:rFonts w:ascii="BalticaUzbek" w:hAnsi="BalticaUzbek"/>
          <w:color w:val="000000"/>
          <w:spacing w:val="-3"/>
          <w:lang w:val="uz-Cyrl-UZ"/>
        </w:rPr>
        <w:t>Миллий қадриятлар ва унинг баркамол инсонни  тарбиялашдаги   роли</w:t>
      </w:r>
    </w:p>
    <w:p w:rsidR="00936DA3" w:rsidRDefault="00936DA3" w:rsidP="00936DA3">
      <w:pPr>
        <w:widowControl w:val="0"/>
        <w:shd w:val="clear" w:color="auto" w:fill="FFFFFF"/>
        <w:tabs>
          <w:tab w:val="left" w:pos="-3402"/>
          <w:tab w:val="left" w:pos="-3119"/>
          <w:tab w:val="left" w:pos="993"/>
        </w:tabs>
        <w:ind w:left="1560"/>
        <w:jc w:val="both"/>
        <w:rPr>
          <w:rFonts w:ascii="BalticaUzbek" w:hAnsi="BalticaUzbek"/>
          <w:color w:val="000000"/>
          <w:spacing w:val="-10"/>
          <w:lang w:val="uz-Cyrl-UZ"/>
        </w:rPr>
      </w:pPr>
      <w:r w:rsidRPr="00C656E3">
        <w:rPr>
          <w:rFonts w:ascii="BalticaUzbek" w:hAnsi="BalticaUzbek"/>
          <w:b/>
          <w:color w:val="000000"/>
          <w:spacing w:val="-6"/>
        </w:rPr>
        <w:t>1.4.</w:t>
      </w:r>
      <w:r w:rsidRPr="00C656E3">
        <w:rPr>
          <w:rFonts w:ascii="BalticaUzbek" w:hAnsi="BalticaUzbek"/>
          <w:b/>
          <w:color w:val="000000"/>
          <w:spacing w:val="-6"/>
        </w:rPr>
        <w:tab/>
      </w:r>
      <w:r>
        <w:rPr>
          <w:rFonts w:ascii="BalticaUzbek" w:hAnsi="BalticaUzbek"/>
          <w:color w:val="000000"/>
          <w:spacing w:val="-6"/>
        </w:rPr>
        <w:t>Ў</w:t>
      </w:r>
      <w:r>
        <w:rPr>
          <w:rFonts w:ascii="BalticaUzbek" w:hAnsi="BalticaUzbek"/>
          <w:color w:val="000000"/>
          <w:spacing w:val="-6"/>
          <w:lang w:val="uz-Cyrl-UZ"/>
        </w:rPr>
        <w:t>збек халқ педагогикасининг асосий манбаси</w:t>
      </w:r>
    </w:p>
    <w:p w:rsidR="00936DA3" w:rsidRDefault="00936DA3" w:rsidP="00936DA3">
      <w:pPr>
        <w:widowControl w:val="0"/>
        <w:shd w:val="clear" w:color="auto" w:fill="FFFFFF"/>
        <w:tabs>
          <w:tab w:val="left" w:pos="-3402"/>
          <w:tab w:val="left" w:pos="-3119"/>
          <w:tab w:val="left" w:pos="993"/>
        </w:tabs>
        <w:ind w:left="1560"/>
        <w:jc w:val="both"/>
        <w:rPr>
          <w:rFonts w:ascii="BalticaUzbek" w:hAnsi="BalticaUzbek"/>
          <w:color w:val="000000"/>
          <w:spacing w:val="-10"/>
          <w:lang w:val="uz-Cyrl-UZ"/>
        </w:rPr>
      </w:pPr>
      <w:r>
        <w:rPr>
          <w:rFonts w:ascii="BalticaUzbek" w:hAnsi="BalticaUzbek"/>
          <w:b/>
          <w:color w:val="000000"/>
          <w:spacing w:val="-4"/>
          <w:lang w:val="uz-Cyrl-UZ"/>
        </w:rPr>
        <w:t>1.5.</w:t>
      </w:r>
      <w:r>
        <w:rPr>
          <w:rFonts w:ascii="BalticaUzbek" w:hAnsi="BalticaUzbek"/>
          <w:b/>
          <w:color w:val="000000"/>
          <w:spacing w:val="-4"/>
          <w:lang w:val="uz-Cyrl-UZ"/>
        </w:rPr>
        <w:tab/>
      </w:r>
      <w:r>
        <w:rPr>
          <w:rFonts w:ascii="BalticaUzbek" w:hAnsi="BalticaUzbek"/>
          <w:color w:val="000000"/>
          <w:spacing w:val="-4"/>
          <w:lang w:val="uz-Cyrl-UZ"/>
        </w:rPr>
        <w:t>Халқ о\заки ижодининг жанрлари</w:t>
      </w:r>
    </w:p>
    <w:p w:rsidR="00936DA3" w:rsidRDefault="00936DA3" w:rsidP="00936DA3">
      <w:pPr>
        <w:widowControl w:val="0"/>
        <w:shd w:val="clear" w:color="auto" w:fill="FFFFFF"/>
        <w:tabs>
          <w:tab w:val="left" w:pos="-3402"/>
          <w:tab w:val="left" w:pos="-3119"/>
        </w:tabs>
        <w:ind w:left="633"/>
        <w:jc w:val="both"/>
        <w:rPr>
          <w:rFonts w:ascii="BalticaUzbek" w:hAnsi="BalticaUzbek"/>
          <w:color w:val="000000"/>
          <w:spacing w:val="-10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ind w:left="993"/>
        <w:jc w:val="both"/>
        <w:rPr>
          <w:rFonts w:ascii="BalticaUzbek" w:hAnsi="BalticaUzbek"/>
          <w:b/>
          <w:color w:val="000000"/>
          <w:spacing w:val="-7"/>
          <w:lang w:val="uz-Cyrl-UZ"/>
        </w:rPr>
      </w:pPr>
      <w:r>
        <w:rPr>
          <w:rFonts w:ascii="BalticaUzbek" w:hAnsi="BalticaUzbek"/>
          <w:b/>
          <w:color w:val="000000"/>
          <w:spacing w:val="-7"/>
          <w:lang w:val="uz-Cyrl-UZ"/>
        </w:rPr>
        <w:t>1.</w:t>
      </w:r>
      <w:r w:rsidRPr="00CF733C">
        <w:rPr>
          <w:rFonts w:ascii="BalticaUzbek" w:hAnsi="BalticaUzbek"/>
          <w:b/>
          <w:color w:val="000000"/>
          <w:spacing w:val="-7"/>
          <w:lang w:val="uz-Cyrl-UZ"/>
        </w:rPr>
        <w:t>1.</w:t>
      </w:r>
      <w:r>
        <w:rPr>
          <w:rFonts w:ascii="BalticaUzbek" w:hAnsi="BalticaUzbek"/>
          <w:b/>
          <w:color w:val="000000"/>
          <w:spacing w:val="-7"/>
          <w:lang w:val="uz-Cyrl-UZ"/>
        </w:rPr>
        <w:t xml:space="preserve"> Халқ педагогикаси ҳақида маълумот</w:t>
      </w:r>
      <w:r w:rsidRPr="00CF733C">
        <w:rPr>
          <w:rFonts w:ascii="BalticaUzbek" w:hAnsi="BalticaUzbek"/>
          <w:b/>
          <w:color w:val="000000"/>
          <w:spacing w:val="-7"/>
          <w:lang w:val="uz-Cyrl-UZ"/>
        </w:rPr>
        <w:t>.</w:t>
      </w:r>
    </w:p>
    <w:p w:rsidR="00936DA3" w:rsidRDefault="00936DA3" w:rsidP="00936DA3">
      <w:pPr>
        <w:widowControl w:val="0"/>
        <w:shd w:val="clear" w:color="auto" w:fill="FFFFFF"/>
        <w:ind w:left="993"/>
        <w:jc w:val="both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2"/>
          <w:lang w:val="uz-Cyrl-UZ"/>
        </w:rPr>
        <w:t xml:space="preserve">    </w:t>
      </w:r>
      <w:r>
        <w:rPr>
          <w:rFonts w:ascii="BalticaUzbek" w:hAnsi="BalticaUzbek"/>
          <w:color w:val="000000"/>
          <w:spacing w:val="-6"/>
          <w:lang w:val="uz-Cyrl-UZ"/>
        </w:rPr>
        <w:t xml:space="preserve">Халқ </w:t>
      </w:r>
      <w:r>
        <w:rPr>
          <w:rFonts w:ascii="BalticaUzbek" w:hAnsi="BalticaUzbek"/>
          <w:color w:val="000000"/>
          <w:spacing w:val="2"/>
          <w:lang w:val="uz-Cyrl-UZ"/>
        </w:rPr>
        <w:t xml:space="preserve">педагогикаси  мазкур  халқ пайдо  бўлган  кундан  бошланиб,бу </w:t>
      </w:r>
      <w:r>
        <w:rPr>
          <w:rFonts w:ascii="BalticaUzbek" w:hAnsi="BalticaUzbek"/>
          <w:color w:val="000000"/>
          <w:spacing w:val="-1"/>
          <w:lang w:val="uz-Cyrl-UZ"/>
        </w:rPr>
        <w:t>ниҳоятда кенг қамровли ва сержило,  серқирра бўлади.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8"/>
          <w:lang w:val="uz-Cyrl-UZ"/>
        </w:rPr>
        <w:t xml:space="preserve">Маълумки, халқнинг педогогик қарашлари узоқ асрлар давомида </w:t>
      </w:r>
      <w:r>
        <w:rPr>
          <w:rFonts w:ascii="BalticaUzbek" w:hAnsi="BalticaUzbek"/>
          <w:color w:val="000000"/>
          <w:spacing w:val="1"/>
          <w:lang w:val="uz-Cyrl-UZ"/>
        </w:rPr>
        <w:t xml:space="preserve">шаклланган ва улар бизга асосан халқ о\заки ижодига кирувчи турли </w:t>
      </w:r>
      <w:r>
        <w:rPr>
          <w:rFonts w:ascii="BalticaUzbek" w:hAnsi="BalticaUzbek"/>
          <w:color w:val="000000"/>
          <w:spacing w:val="-2"/>
          <w:lang w:val="uz-Cyrl-UZ"/>
        </w:rPr>
        <w:t>жанрлардаги асарларда ва +уръони Карим ҳамда пай\амбаримизнинг ҳ</w:t>
      </w:r>
      <w:r>
        <w:rPr>
          <w:rFonts w:ascii="BalticaUzbek" w:hAnsi="BalticaUzbek"/>
          <w:color w:val="000000"/>
          <w:spacing w:val="-3"/>
          <w:lang w:val="uz-Cyrl-UZ"/>
        </w:rPr>
        <w:t xml:space="preserve">адисларида ўз ифодасини топган. Демак, </w:t>
      </w:r>
      <w:r>
        <w:rPr>
          <w:rFonts w:ascii="BalticaUzbek" w:hAnsi="BalticaUzbek"/>
          <w:color w:val="000000"/>
          <w:spacing w:val="-6"/>
          <w:lang w:val="uz-Cyrl-UZ"/>
        </w:rPr>
        <w:t>Халқ</w:t>
      </w:r>
      <w:r>
        <w:rPr>
          <w:rFonts w:ascii="BalticaUzbek" w:hAnsi="BalticaUzbek"/>
          <w:color w:val="000000"/>
          <w:spacing w:val="-3"/>
          <w:lang w:val="uz-Cyrl-UZ"/>
        </w:rPr>
        <w:t xml:space="preserve"> педагогикаси хозиргача </w:t>
      </w:r>
      <w:r>
        <w:rPr>
          <w:rFonts w:ascii="BalticaUzbek" w:hAnsi="BalticaUzbek"/>
          <w:color w:val="000000"/>
          <w:spacing w:val="4"/>
          <w:lang w:val="uz-Cyrl-UZ"/>
        </w:rPr>
        <w:t xml:space="preserve">яшовчанлиги асосан о\заки тарзда бўлиб, у ҳар бир авлод унга ўз </w:t>
      </w:r>
      <w:r>
        <w:rPr>
          <w:rFonts w:ascii="BalticaUzbek" w:hAnsi="BalticaUzbek"/>
          <w:color w:val="000000"/>
          <w:spacing w:val="-1"/>
          <w:lang w:val="uz-Cyrl-UZ"/>
        </w:rPr>
        <w:t xml:space="preserve">тажрибасини, қарашларини, фазилатларини қўшган холда бизгача етиб </w:t>
      </w:r>
      <w:r>
        <w:rPr>
          <w:rFonts w:ascii="BalticaUzbek" w:hAnsi="BalticaUzbek"/>
          <w:color w:val="000000"/>
          <w:spacing w:val="-6"/>
          <w:lang w:val="uz-Cyrl-UZ"/>
        </w:rPr>
        <w:t>келган.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lang w:val="uz-Cyrl-UZ"/>
        </w:rPr>
        <w:t xml:space="preserve">    </w:t>
      </w:r>
      <w:r>
        <w:rPr>
          <w:rFonts w:ascii="BalticaUzbek" w:hAnsi="BalticaUzbek"/>
          <w:color w:val="000000"/>
          <w:spacing w:val="-6"/>
          <w:lang w:val="uz-Cyrl-UZ"/>
        </w:rPr>
        <w:t xml:space="preserve">Халқ </w:t>
      </w:r>
      <w:r>
        <w:rPr>
          <w:rFonts w:ascii="BalticaUzbek" w:hAnsi="BalticaUzbek"/>
          <w:color w:val="000000"/>
          <w:lang w:val="uz-Cyrl-UZ"/>
        </w:rPr>
        <w:t>педагогикасида тарбиянинг бирламчи-иккиламчиси бўлмайди: Ха</w:t>
      </w:r>
      <w:r>
        <w:rPr>
          <w:rFonts w:ascii="BalticaUzbek" w:hAnsi="BalticaUzbek"/>
          <w:color w:val="000000"/>
          <w:spacing w:val="-3"/>
          <w:lang w:val="uz-Cyrl-UZ"/>
        </w:rPr>
        <w:t xml:space="preserve">мма нарса ҳисобга олиниши, ҳеч бир соҳа чеккада қолмаслиги, айни чо\да тарбиянинг нихоятда нозик, инжиқ, мураккаб тамонлари эътиборга </w:t>
      </w:r>
      <w:r>
        <w:rPr>
          <w:rFonts w:ascii="BalticaUzbek" w:hAnsi="BalticaUzbek"/>
          <w:color w:val="000000"/>
          <w:spacing w:val="-4"/>
          <w:lang w:val="uz-Cyrl-UZ"/>
        </w:rPr>
        <w:t xml:space="preserve">олинган холда, етти ўлчаб бир кесишга амал қилинади, шунингдек </w:t>
      </w:r>
      <w:r>
        <w:rPr>
          <w:rFonts w:ascii="BalticaUzbek" w:hAnsi="BalticaUzbek"/>
          <w:color w:val="000000"/>
          <w:spacing w:val="-6"/>
          <w:lang w:val="uz-Cyrl-UZ"/>
        </w:rPr>
        <w:t>Халқ</w:t>
      </w:r>
      <w:r>
        <w:rPr>
          <w:rFonts w:ascii="BalticaUzbek" w:hAnsi="BalticaUzbek"/>
          <w:color w:val="000000"/>
          <w:spacing w:val="-4"/>
          <w:lang w:val="uz-Cyrl-UZ"/>
        </w:rPr>
        <w:t xml:space="preserve"> тарбиясида кеча, бугун ва эртани ўйлаб иш тутади, яъни тарбияни ўтмишни </w:t>
      </w:r>
      <w:r>
        <w:rPr>
          <w:rFonts w:ascii="BalticaUzbek" w:hAnsi="BalticaUzbek"/>
          <w:color w:val="000000"/>
          <w:spacing w:val="2"/>
          <w:lang w:val="uz-Cyrl-UZ"/>
        </w:rPr>
        <w:t xml:space="preserve">унутмаслик, бугуннинг кадрига етишлик, келажакка умид асносида олиб </w:t>
      </w:r>
      <w:r>
        <w:rPr>
          <w:rFonts w:ascii="BalticaUzbek" w:hAnsi="BalticaUzbek"/>
          <w:color w:val="000000"/>
          <w:spacing w:val="-6"/>
          <w:lang w:val="uz-Cyrl-UZ"/>
        </w:rPr>
        <w:t>борилади. Унда хаёт, табиат ва жамиятдаги ҳар бир воқеа</w:t>
      </w:r>
      <w:r>
        <w:rPr>
          <w:rFonts w:ascii="BalticaUzbek" w:hAnsi="BalticaUzbek"/>
          <w:color w:val="000000"/>
          <w:spacing w:val="-6"/>
          <w:sz w:val="18"/>
          <w:lang w:val="uz-Cyrl-UZ"/>
        </w:rPr>
        <w:t>-</w:t>
      </w:r>
      <w:r>
        <w:rPr>
          <w:rFonts w:ascii="BalticaUzbek" w:hAnsi="BalticaUzbek"/>
          <w:color w:val="000000"/>
          <w:spacing w:val="-6"/>
          <w:lang w:val="uz-Cyrl-UZ"/>
        </w:rPr>
        <w:t xml:space="preserve">ходиса, предмет, </w:t>
      </w:r>
      <w:r>
        <w:rPr>
          <w:rFonts w:ascii="BalticaUzbek" w:hAnsi="BalticaUzbek"/>
          <w:color w:val="000000"/>
          <w:spacing w:val="-4"/>
          <w:lang w:val="uz-Cyrl-UZ"/>
        </w:rPr>
        <w:t>кўриниш қисқаси жонли жонсиз неки бор, ундан мукаммал фойдаланади.</w:t>
      </w:r>
    </w:p>
    <w:p w:rsidR="00936DA3" w:rsidRDefault="00936DA3" w:rsidP="00936DA3">
      <w:pPr>
        <w:widowControl w:val="0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-3"/>
          <w:lang w:val="uz-Cyrl-UZ"/>
        </w:rPr>
        <w:t xml:space="preserve">    </w:t>
      </w:r>
      <w:r>
        <w:rPr>
          <w:rFonts w:ascii="BalticaUzbek" w:hAnsi="BalticaUzbek"/>
          <w:color w:val="000000"/>
          <w:spacing w:val="-6"/>
          <w:lang w:val="uz-Cyrl-UZ"/>
        </w:rPr>
        <w:t>Халқ</w:t>
      </w:r>
      <w:r>
        <w:rPr>
          <w:rFonts w:ascii="BalticaUzbek" w:hAnsi="BalticaUzbek"/>
          <w:color w:val="000000"/>
          <w:spacing w:val="-3"/>
          <w:lang w:val="uz-Cyrl-UZ"/>
        </w:rPr>
        <w:t xml:space="preserve"> педагогикасини ишонтириш, исботлаш, таъсир, ибрат намунаси, тажриба натижалари, тасдиқлаш кабилар тарбияда муҳим ўрин тутади. </w:t>
      </w:r>
      <w:r>
        <w:rPr>
          <w:rFonts w:ascii="BalticaUzbek" w:hAnsi="BalticaUzbek"/>
          <w:color w:val="000000"/>
          <w:spacing w:val="3"/>
          <w:lang w:val="uz-Cyrl-UZ"/>
        </w:rPr>
        <w:t>Масалан, дов</w:t>
      </w:r>
      <w:r>
        <w:rPr>
          <w:rFonts w:ascii="BalticaUzbek" w:hAnsi="BalticaUzbek"/>
          <w:color w:val="000000"/>
          <w:spacing w:val="3"/>
          <w:sz w:val="18"/>
          <w:lang w:val="uz-Cyrl-UZ"/>
        </w:rPr>
        <w:t>-</w:t>
      </w:r>
      <w:r>
        <w:rPr>
          <w:rFonts w:ascii="BalticaUzbek" w:hAnsi="BalticaUzbek"/>
          <w:color w:val="000000"/>
          <w:spacing w:val="3"/>
          <w:lang w:val="uz-Cyrl-UZ"/>
        </w:rPr>
        <w:t>дарахт, то\</w:t>
      </w:r>
      <w:r>
        <w:rPr>
          <w:rFonts w:ascii="BalticaUzbek" w:hAnsi="BalticaUzbek"/>
          <w:color w:val="000000"/>
          <w:spacing w:val="3"/>
          <w:sz w:val="18"/>
          <w:lang w:val="uz-Cyrl-UZ"/>
        </w:rPr>
        <w:t>-</w:t>
      </w:r>
      <w:r>
        <w:rPr>
          <w:rFonts w:ascii="BalticaUzbek" w:hAnsi="BalticaUzbek"/>
          <w:color w:val="000000"/>
          <w:spacing w:val="3"/>
          <w:lang w:val="uz-Cyrl-UZ"/>
        </w:rPr>
        <w:t>тош, парранда</w:t>
      </w:r>
      <w:r>
        <w:rPr>
          <w:rFonts w:ascii="BalticaUzbek" w:hAnsi="BalticaUzbek"/>
          <w:color w:val="000000"/>
          <w:spacing w:val="3"/>
          <w:sz w:val="16"/>
          <w:lang w:val="uz-Cyrl-UZ"/>
        </w:rPr>
        <w:t>-</w:t>
      </w:r>
      <w:r>
        <w:rPr>
          <w:rFonts w:ascii="BalticaUzbek" w:hAnsi="BalticaUzbek"/>
          <w:color w:val="000000"/>
          <w:spacing w:val="3"/>
          <w:lang w:val="uz-Cyrl-UZ"/>
        </w:rPr>
        <w:t xml:space="preserve">даррандаларга ба\ишланган </w:t>
      </w:r>
      <w:r>
        <w:rPr>
          <w:rFonts w:ascii="BalticaUzbek" w:hAnsi="BalticaUzbek"/>
          <w:color w:val="000000"/>
          <w:spacing w:val="-4"/>
          <w:lang w:val="uz-Cyrl-UZ"/>
        </w:rPr>
        <w:t>фольклар намуналари буларнинг заминида экологик тарбия ётади.</w:t>
      </w:r>
      <w:r>
        <w:rPr>
          <w:rFonts w:ascii="BalticaUzbek" w:hAnsi="BalticaUzbek"/>
        </w:rPr>
        <w:t xml:space="preserve"> </w:t>
      </w:r>
      <w:r>
        <w:rPr>
          <w:rFonts w:ascii="BalticaUzbek" w:hAnsi="BalticaUzbek"/>
          <w:b/>
          <w:i/>
          <w:lang w:val="uz-Cyrl-UZ"/>
        </w:rPr>
        <w:t>(</w:t>
      </w:r>
      <w:r>
        <w:rPr>
          <w:rFonts w:ascii="BalticaUzbek" w:hAnsi="BalticaUzbek"/>
          <w:b/>
          <w:i/>
        </w:rPr>
        <w:t>О. Бўибоев “</w:t>
      </w:r>
      <w:r>
        <w:rPr>
          <w:rFonts w:ascii="BalticaUzbek" w:hAnsi="BalticaUzbek"/>
          <w:b/>
          <w:i/>
          <w:lang w:val="uz-Cyrl-UZ"/>
        </w:rPr>
        <w:t>Иктисодий  тарбияни</w:t>
      </w:r>
      <w:r>
        <w:rPr>
          <w:rFonts w:ascii="BalticaUzbek" w:hAnsi="BalticaUzbek"/>
          <w:b/>
          <w:i/>
        </w:rPr>
        <w:t xml:space="preserve">  </w:t>
      </w:r>
      <w:r>
        <w:rPr>
          <w:rFonts w:ascii="BalticaUzbek" w:hAnsi="BalticaUzbek"/>
          <w:b/>
          <w:i/>
          <w:lang w:val="uz-Cyrl-UZ"/>
        </w:rPr>
        <w:t>ам</w:t>
      </w:r>
      <w:r>
        <w:rPr>
          <w:rFonts w:ascii="BalticaUzbek" w:hAnsi="BalticaUzbek"/>
          <w:b/>
          <w:i/>
        </w:rPr>
        <w:t>ал</w:t>
      </w:r>
      <w:r>
        <w:rPr>
          <w:rFonts w:ascii="BalticaUzbek" w:hAnsi="BalticaUzbek"/>
          <w:b/>
          <w:i/>
          <w:lang w:val="uz-Cyrl-UZ"/>
        </w:rPr>
        <w:t>га оширишда Ўзбек хал</w:t>
      </w:r>
      <w:r>
        <w:rPr>
          <w:rFonts w:ascii="BalticaUzbek" w:hAnsi="BalticaUzbek"/>
          <w:b/>
          <w:i/>
        </w:rPr>
        <w:t>қ</w:t>
      </w:r>
      <w:r>
        <w:rPr>
          <w:rFonts w:ascii="BalticaUzbek" w:hAnsi="BalticaUzbek"/>
          <w:b/>
          <w:i/>
          <w:lang w:val="uz-Cyrl-UZ"/>
        </w:rPr>
        <w:t xml:space="preserve"> педагогикасини ўрни” БМИ 2005.)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-4"/>
          <w:lang w:val="uz-Cyrl-UZ"/>
        </w:rPr>
      </w:pPr>
      <w:r>
        <w:rPr>
          <w:rFonts w:ascii="BalticaUzbek" w:hAnsi="BalticaUzbek"/>
          <w:color w:val="000000"/>
          <w:spacing w:val="-3"/>
          <w:lang w:val="uz-Cyrl-UZ"/>
        </w:rPr>
        <w:t xml:space="preserve">     Шунингдек </w:t>
      </w:r>
      <w:r>
        <w:rPr>
          <w:rFonts w:ascii="BalticaUzbek" w:hAnsi="BalticaUzbek"/>
          <w:color w:val="000000"/>
          <w:spacing w:val="-6"/>
          <w:lang w:val="uz-Cyrl-UZ"/>
        </w:rPr>
        <w:t>халқ</w:t>
      </w:r>
      <w:r>
        <w:rPr>
          <w:rFonts w:ascii="BalticaUzbek" w:hAnsi="BalticaUzbek"/>
          <w:color w:val="000000"/>
          <w:spacing w:val="-3"/>
          <w:lang w:val="uz-Cyrl-UZ"/>
        </w:rPr>
        <w:t xml:space="preserve"> бисотидаги энг яхши табаррук сўзлар дуо олқишлар ҳ</w:t>
      </w:r>
      <w:r>
        <w:rPr>
          <w:rFonts w:ascii="BalticaUzbek" w:hAnsi="BalticaUzbek"/>
          <w:color w:val="000000"/>
          <w:spacing w:val="-2"/>
          <w:lang w:val="uz-Cyrl-UZ"/>
        </w:rPr>
        <w:t xml:space="preserve">ам тарбияга қаратилган бўлиб, улардан асосан дуо-олқишларнинг таъсир кучи, тарбиявий аҳамияти, инсон маънавий устиворлиги, имон-эътиқод бутунлиги, каби инсонни ҳар томонлама баркамол қилиб тарбиялашнинг </w:t>
      </w:r>
      <w:r>
        <w:rPr>
          <w:rFonts w:ascii="BalticaUzbek" w:hAnsi="BalticaUzbek"/>
          <w:color w:val="000000"/>
          <w:spacing w:val="-4"/>
          <w:lang w:val="uz-Cyrl-UZ"/>
        </w:rPr>
        <w:t>роли ва ўрнига эътибор қаратилган.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-4"/>
          <w:lang w:val="uz-Cyrl-UZ"/>
        </w:rPr>
        <w:t>Халқи</w:t>
      </w:r>
      <w:r>
        <w:rPr>
          <w:rFonts w:ascii="BalticaUzbek" w:hAnsi="BalticaUzbek"/>
          <w:color w:val="000000"/>
          <w:spacing w:val="1"/>
          <w:lang w:val="uz-Cyrl-UZ"/>
        </w:rPr>
        <w:t xml:space="preserve">мизнинг халқ педагогикаси  \ояларига таяниб,  уни ўрганиб, тўла </w:t>
      </w:r>
      <w:r>
        <w:rPr>
          <w:rFonts w:ascii="BalticaUzbek" w:hAnsi="BalticaUzbek"/>
          <w:color w:val="000000"/>
          <w:spacing w:val="2"/>
          <w:lang w:val="uz-Cyrl-UZ"/>
        </w:rPr>
        <w:t xml:space="preserve">амал қилган барча фарзандлари доим эл-юрт назарига тушган ва олқишига </w:t>
      </w:r>
      <w:r>
        <w:rPr>
          <w:rFonts w:ascii="BalticaUzbek" w:hAnsi="BalticaUzbek"/>
          <w:color w:val="000000"/>
          <w:spacing w:val="-1"/>
          <w:lang w:val="uz-Cyrl-UZ"/>
        </w:rPr>
        <w:t>сазовор бўлган.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1"/>
          <w:lang w:val="uz-Cyrl-UZ"/>
        </w:rPr>
      </w:pPr>
      <w:r>
        <w:rPr>
          <w:rFonts w:ascii="BalticaUzbek" w:hAnsi="BalticaUzbek"/>
          <w:color w:val="000000"/>
          <w:spacing w:val="12"/>
          <w:lang w:val="uz-Cyrl-UZ"/>
        </w:rPr>
        <w:lastRenderedPageBreak/>
        <w:t xml:space="preserve">    </w:t>
      </w:r>
      <w:r>
        <w:rPr>
          <w:rFonts w:ascii="BalticaUzbek" w:hAnsi="BalticaUzbek"/>
          <w:color w:val="000000"/>
          <w:spacing w:val="-6"/>
          <w:lang w:val="uz-Cyrl-UZ"/>
        </w:rPr>
        <w:t>Халқ</w:t>
      </w:r>
      <w:r>
        <w:rPr>
          <w:rFonts w:ascii="BalticaUzbek" w:hAnsi="BalticaUzbek"/>
          <w:color w:val="000000"/>
          <w:spacing w:val="12"/>
          <w:lang w:val="uz-Cyrl-UZ"/>
        </w:rPr>
        <w:t xml:space="preserve"> педагогикасининг бунчалик даражада таъсир кучи унинг </w:t>
      </w:r>
      <w:r>
        <w:rPr>
          <w:rFonts w:ascii="BalticaUzbek" w:hAnsi="BalticaUzbek"/>
          <w:color w:val="000000"/>
          <w:spacing w:val="1"/>
          <w:lang w:val="uz-Cyrl-UZ"/>
        </w:rPr>
        <w:t>яшовчанлиги, бойиб бориши, ватан тақдирида хал қилувчи рол ўйнашига асосий сабаблар қуйидагилардан иборат:</w:t>
      </w:r>
    </w:p>
    <w:p w:rsidR="00936DA3" w:rsidRDefault="00936DA3" w:rsidP="00936DA3">
      <w:pPr>
        <w:widowControl w:val="0"/>
        <w:shd w:val="clear" w:color="auto" w:fill="FFFFFF"/>
        <w:tabs>
          <w:tab w:val="left" w:pos="360"/>
          <w:tab w:val="left" w:pos="1018"/>
        </w:tabs>
        <w:ind w:left="360" w:hanging="360"/>
        <w:jc w:val="both"/>
        <w:rPr>
          <w:rFonts w:ascii="BalticaUzbek" w:hAnsi="BalticaUzbek"/>
          <w:color w:val="000000"/>
          <w:spacing w:val="-21"/>
          <w:lang w:val="uz-Cyrl-UZ"/>
        </w:rPr>
      </w:pPr>
      <w:r>
        <w:rPr>
          <w:rFonts w:ascii="BalticaUzbek" w:hAnsi="BalticaUzbek"/>
          <w:color w:val="000000"/>
          <w:spacing w:val="-6"/>
          <w:lang w:val="uz-Cyrl-UZ"/>
        </w:rPr>
        <w:t>1.</w:t>
      </w:r>
      <w:r>
        <w:rPr>
          <w:rFonts w:ascii="BalticaUzbek" w:hAnsi="BalticaUzbek"/>
          <w:color w:val="000000"/>
          <w:spacing w:val="-6"/>
          <w:lang w:val="uz-Cyrl-UZ"/>
        </w:rPr>
        <w:tab/>
        <w:t>Халқ</w:t>
      </w:r>
      <w:r>
        <w:rPr>
          <w:rFonts w:ascii="BalticaUzbek" w:hAnsi="BalticaUzbek"/>
          <w:color w:val="000000"/>
          <w:spacing w:val="1"/>
          <w:lang w:val="uz-Cyrl-UZ"/>
        </w:rPr>
        <w:t xml:space="preserve">     педагогикасининг     беқиёслиги,     таъсирчанлиги     серқирра, сермаънолигидир.</w:t>
      </w:r>
    </w:p>
    <w:p w:rsidR="00936DA3" w:rsidRDefault="00936DA3" w:rsidP="00936DA3">
      <w:pPr>
        <w:widowControl w:val="0"/>
        <w:shd w:val="clear" w:color="auto" w:fill="FFFFFF"/>
        <w:tabs>
          <w:tab w:val="left" w:pos="360"/>
          <w:tab w:val="left" w:pos="1018"/>
        </w:tabs>
        <w:ind w:left="360" w:hanging="360"/>
        <w:jc w:val="both"/>
        <w:rPr>
          <w:rFonts w:ascii="BalticaUzbek" w:hAnsi="BalticaUzbek"/>
          <w:color w:val="000000"/>
          <w:spacing w:val="-10"/>
          <w:lang w:val="uz-Cyrl-UZ"/>
        </w:rPr>
      </w:pPr>
      <w:r>
        <w:rPr>
          <w:rFonts w:ascii="BalticaUzbek" w:hAnsi="BalticaUzbek"/>
          <w:color w:val="000000"/>
          <w:spacing w:val="-6"/>
          <w:lang w:val="uz-Cyrl-UZ"/>
        </w:rPr>
        <w:t>2.</w:t>
      </w:r>
      <w:r>
        <w:rPr>
          <w:rFonts w:ascii="BalticaUzbek" w:hAnsi="BalticaUzbek"/>
          <w:color w:val="000000"/>
          <w:spacing w:val="-6"/>
          <w:lang w:val="uz-Cyrl-UZ"/>
        </w:rPr>
        <w:tab/>
        <w:t>Халқ</w:t>
      </w:r>
      <w:r>
        <w:rPr>
          <w:rFonts w:ascii="BalticaUzbek" w:hAnsi="BalticaUzbek"/>
          <w:color w:val="000000"/>
          <w:spacing w:val="11"/>
          <w:lang w:val="uz-Cyrl-UZ"/>
        </w:rPr>
        <w:t xml:space="preserve"> педагогикасининг бевосита халқ томонидан мавжуд ҳаёт</w:t>
      </w:r>
      <w:r>
        <w:rPr>
          <w:rFonts w:ascii="BalticaUzbek" w:hAnsi="BalticaUzbek"/>
          <w:color w:val="000000"/>
          <w:spacing w:val="11"/>
          <w:lang w:val="uz-Cyrl-UZ"/>
        </w:rPr>
        <w:br/>
      </w:r>
      <w:r>
        <w:rPr>
          <w:rFonts w:ascii="BalticaUzbek" w:hAnsi="BalticaUzbek"/>
          <w:color w:val="000000"/>
          <w:spacing w:val="3"/>
          <w:lang w:val="uz-Cyrl-UZ"/>
        </w:rPr>
        <w:t xml:space="preserve">давомида    жонли    анъаналарида    яратилиши,    яшаши,    хаёт, инсон </w:t>
      </w:r>
      <w:r>
        <w:rPr>
          <w:rFonts w:ascii="BalticaUzbek" w:hAnsi="BalticaUzbek"/>
          <w:color w:val="000000"/>
          <w:spacing w:val="2"/>
          <w:lang w:val="uz-Cyrl-UZ"/>
        </w:rPr>
        <w:t>муаммолари ўз ичига қамраб олишидир.</w:t>
      </w:r>
    </w:p>
    <w:p w:rsidR="00936DA3" w:rsidRDefault="00936DA3" w:rsidP="00936DA3">
      <w:pPr>
        <w:widowControl w:val="0"/>
        <w:shd w:val="clear" w:color="auto" w:fill="FFFFFF"/>
        <w:tabs>
          <w:tab w:val="left" w:pos="360"/>
          <w:tab w:val="left" w:pos="1018"/>
        </w:tabs>
        <w:ind w:left="360" w:hanging="360"/>
        <w:jc w:val="both"/>
        <w:rPr>
          <w:rFonts w:ascii="BalticaUzbek" w:hAnsi="BalticaUzbek"/>
          <w:color w:val="000000"/>
          <w:spacing w:val="-12"/>
          <w:lang w:val="uz-Cyrl-UZ"/>
        </w:rPr>
      </w:pPr>
      <w:r>
        <w:rPr>
          <w:rFonts w:ascii="BalticaUzbek" w:hAnsi="BalticaUzbek"/>
          <w:color w:val="000000"/>
          <w:spacing w:val="-6"/>
          <w:lang w:val="uz-Cyrl-UZ"/>
        </w:rPr>
        <w:t>3.</w:t>
      </w:r>
      <w:r>
        <w:rPr>
          <w:rFonts w:ascii="BalticaUzbek" w:hAnsi="BalticaUzbek"/>
          <w:color w:val="000000"/>
          <w:spacing w:val="-6"/>
          <w:lang w:val="uz-Cyrl-UZ"/>
        </w:rPr>
        <w:tab/>
        <w:t>Халқ</w:t>
      </w:r>
      <w:r>
        <w:rPr>
          <w:rFonts w:ascii="BalticaUzbek" w:hAnsi="BalticaUzbek"/>
          <w:color w:val="000000"/>
          <w:spacing w:val="1"/>
          <w:lang w:val="uz-Cyrl-UZ"/>
        </w:rPr>
        <w:t xml:space="preserve"> педагогикаси умуминсоний, йўналишича ва умумбашарий \оя-мақсадларга қаратилганлиги.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-2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 xml:space="preserve">    Шу боис </w:t>
      </w:r>
      <w:r>
        <w:rPr>
          <w:rFonts w:ascii="BalticaUzbek" w:hAnsi="BalticaUzbek"/>
          <w:color w:val="000000"/>
          <w:spacing w:val="-6"/>
          <w:lang w:val="uz-Cyrl-UZ"/>
        </w:rPr>
        <w:t>Халқ</w:t>
      </w:r>
      <w:r>
        <w:rPr>
          <w:rFonts w:ascii="BalticaUzbek" w:hAnsi="BalticaUzbek"/>
          <w:color w:val="000000"/>
          <w:spacing w:val="1"/>
          <w:lang w:val="uz-Cyrl-UZ"/>
        </w:rPr>
        <w:t xml:space="preserve"> педагогикаси тарих туфонлари</w:t>
      </w:r>
      <w:r>
        <w:rPr>
          <w:rFonts w:ascii="BalticaUzbek" w:hAnsi="BalticaUzbek"/>
          <w:color w:val="000000"/>
          <w:spacing w:val="1"/>
          <w:sz w:val="16"/>
          <w:lang w:val="uz-Cyrl-UZ"/>
        </w:rPr>
        <w:t>-</w:t>
      </w:r>
      <w:r>
        <w:rPr>
          <w:rFonts w:ascii="BalticaUzbek" w:hAnsi="BalticaUzbek"/>
          <w:color w:val="000000"/>
          <w:spacing w:val="1"/>
          <w:lang w:val="uz-Cyrl-UZ"/>
        </w:rPr>
        <w:t>ю, ур</w:t>
      </w:r>
      <w:r>
        <w:rPr>
          <w:rFonts w:ascii="BalticaUzbek" w:hAnsi="BalticaUzbek"/>
          <w:color w:val="000000"/>
          <w:spacing w:val="1"/>
          <w:sz w:val="16"/>
          <w:lang w:val="uz-Cyrl-UZ"/>
        </w:rPr>
        <w:t>-</w:t>
      </w:r>
      <w:r>
        <w:rPr>
          <w:rFonts w:ascii="BalticaUzbek" w:hAnsi="BalticaUzbek"/>
          <w:color w:val="000000"/>
          <w:spacing w:val="1"/>
          <w:lang w:val="uz-Cyrl-UZ"/>
        </w:rPr>
        <w:t>йиқитларига, тўс</w:t>
      </w:r>
      <w:r>
        <w:rPr>
          <w:rFonts w:ascii="BalticaUzbek" w:hAnsi="BalticaUzbek"/>
          <w:color w:val="000000"/>
          <w:spacing w:val="1"/>
          <w:sz w:val="18"/>
          <w:lang w:val="uz-Cyrl-UZ"/>
        </w:rPr>
        <w:t>-</w:t>
      </w:r>
      <w:r>
        <w:rPr>
          <w:rFonts w:ascii="BalticaUzbek" w:hAnsi="BalticaUzbek"/>
          <w:color w:val="000000"/>
          <w:lang w:val="uz-Cyrl-UZ"/>
        </w:rPr>
        <w:t xml:space="preserve">тўполонларига бардош бериб, тажриба синовларидан муваффаққиятли ўтиб, </w:t>
      </w:r>
      <w:r>
        <w:rPr>
          <w:rFonts w:ascii="BalticaUzbek" w:hAnsi="BalticaUzbek"/>
          <w:color w:val="000000"/>
          <w:spacing w:val="2"/>
          <w:lang w:val="uz-Cyrl-UZ"/>
        </w:rPr>
        <w:t>тобланиб, сийқаллашиб, ҳеч бир пайт, ҳеч бир даврда</w:t>
      </w:r>
      <w:r>
        <w:rPr>
          <w:rFonts w:ascii="BalticaUzbek" w:hAnsi="BalticaUzbek"/>
          <w:color w:val="000000"/>
          <w:spacing w:val="2"/>
          <w:sz w:val="16"/>
          <w:lang w:val="uz-Cyrl-UZ"/>
        </w:rPr>
        <w:t>-</w:t>
      </w:r>
      <w:r>
        <w:rPr>
          <w:rFonts w:ascii="BalticaUzbek" w:hAnsi="BalticaUzbek"/>
          <w:color w:val="000000"/>
          <w:spacing w:val="2"/>
          <w:lang w:val="uz-Cyrl-UZ"/>
        </w:rPr>
        <w:t xml:space="preserve">у қанчалик о\ир, мураккаб қийин бўлмасин барибир фаол хизмат қилиб, авлодлар камолати </w:t>
      </w:r>
      <w:r>
        <w:rPr>
          <w:rFonts w:ascii="BalticaUzbek" w:hAnsi="BalticaUzbek"/>
          <w:color w:val="000000"/>
          <w:spacing w:val="-2"/>
          <w:lang w:val="uz-Cyrl-UZ"/>
        </w:rPr>
        <w:t>борасида ҳал қилувчи рол ўйнаб келмоқда.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5"/>
          <w:lang w:val="uz-Cyrl-UZ"/>
        </w:rPr>
      </w:pPr>
      <w:r>
        <w:rPr>
          <w:rFonts w:ascii="BalticaUzbek" w:hAnsi="BalticaUzbek"/>
          <w:b/>
          <w:color w:val="000000"/>
          <w:spacing w:val="-5"/>
          <w:lang w:val="uz-Cyrl-UZ"/>
        </w:rPr>
        <w:t>1.</w:t>
      </w:r>
      <w:r w:rsidRPr="00CF733C">
        <w:rPr>
          <w:rFonts w:ascii="BalticaUzbek" w:hAnsi="BalticaUzbek"/>
          <w:b/>
          <w:color w:val="000000"/>
          <w:spacing w:val="-5"/>
          <w:lang w:val="uz-Cyrl-UZ"/>
        </w:rPr>
        <w:t>2.</w:t>
      </w:r>
      <w:r>
        <w:rPr>
          <w:rFonts w:ascii="BalticaUzbek" w:hAnsi="BalticaUzbek"/>
          <w:b/>
          <w:color w:val="000000"/>
          <w:spacing w:val="-5"/>
          <w:lang w:val="uz-Cyrl-UZ"/>
        </w:rPr>
        <w:t xml:space="preserve"> Ўзбек </w:t>
      </w:r>
      <w:r>
        <w:rPr>
          <w:rFonts w:ascii="BalticaUzbek" w:hAnsi="BalticaUzbek"/>
          <w:color w:val="000000"/>
          <w:spacing w:val="-6"/>
          <w:lang w:val="uz-Cyrl-UZ"/>
        </w:rPr>
        <w:t>Халқ</w:t>
      </w:r>
      <w:r>
        <w:rPr>
          <w:rFonts w:ascii="BalticaUzbek" w:hAnsi="BalticaUzbek"/>
          <w:b/>
          <w:color w:val="000000"/>
          <w:spacing w:val="-5"/>
          <w:lang w:val="uz-Cyrl-UZ"/>
        </w:rPr>
        <w:t xml:space="preserve"> педагогикаси. Унинг таълим</w:t>
      </w:r>
      <w:r>
        <w:rPr>
          <w:rFonts w:ascii="BalticaUzbek" w:hAnsi="BalticaUzbek"/>
          <w:b/>
          <w:color w:val="000000"/>
          <w:spacing w:val="-5"/>
          <w:sz w:val="20"/>
          <w:lang w:val="uz-Cyrl-UZ"/>
        </w:rPr>
        <w:t>-</w:t>
      </w:r>
      <w:r>
        <w:rPr>
          <w:rFonts w:ascii="BalticaUzbek" w:hAnsi="BalticaUzbek"/>
          <w:b/>
          <w:color w:val="000000"/>
          <w:spacing w:val="-5"/>
          <w:lang w:val="uz-Cyrl-UZ"/>
        </w:rPr>
        <w:t>тарбиядаги ўрни</w:t>
      </w:r>
    </w:p>
    <w:p w:rsidR="00936DA3" w:rsidRDefault="00936DA3" w:rsidP="00936DA3">
      <w:pPr>
        <w:widowControl w:val="0"/>
        <w:shd w:val="clear" w:color="auto" w:fill="FFFFFF"/>
        <w:ind w:left="993"/>
        <w:jc w:val="center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13"/>
          <w:lang w:val="uz-Cyrl-UZ"/>
        </w:rPr>
        <w:t xml:space="preserve">    </w:t>
      </w:r>
      <w:r>
        <w:rPr>
          <w:rFonts w:ascii="BalticaUzbek" w:hAnsi="BalticaUzbek"/>
          <w:color w:val="000000"/>
          <w:spacing w:val="-6"/>
          <w:lang w:val="uz-Cyrl-UZ"/>
        </w:rPr>
        <w:t>Халқ</w:t>
      </w:r>
      <w:r>
        <w:rPr>
          <w:rFonts w:ascii="BalticaUzbek" w:hAnsi="BalticaUzbek"/>
          <w:color w:val="000000"/>
          <w:spacing w:val="13"/>
          <w:lang w:val="uz-Cyrl-UZ"/>
        </w:rPr>
        <w:t xml:space="preserve"> педагогикасининг ажралмас қисми бўлган “Ўзбек </w:t>
      </w:r>
      <w:r>
        <w:rPr>
          <w:rFonts w:ascii="BalticaUzbek" w:hAnsi="BalticaUzbek"/>
          <w:color w:val="000000"/>
          <w:spacing w:val="-6"/>
          <w:lang w:val="uz-Cyrl-UZ"/>
        </w:rPr>
        <w:t>Халқ</w:t>
      </w:r>
      <w:r>
        <w:rPr>
          <w:rFonts w:ascii="BalticaUzbek" w:hAnsi="BalticaUzbek"/>
          <w:color w:val="000000"/>
          <w:spacing w:val="13"/>
          <w:lang w:val="uz-Cyrl-UZ"/>
        </w:rPr>
        <w:t xml:space="preserve"> </w:t>
      </w:r>
      <w:r>
        <w:rPr>
          <w:rFonts w:ascii="BalticaUzbek" w:hAnsi="BalticaUzbek"/>
          <w:color w:val="000000"/>
          <w:spacing w:val="1"/>
          <w:lang w:val="uz-Cyrl-UZ"/>
        </w:rPr>
        <w:t xml:space="preserve">педагогикаси” Ўзбек халқи пайдо бўлган ва яшаб келаётган бутун даврни из </w:t>
      </w:r>
      <w:r>
        <w:rPr>
          <w:rFonts w:ascii="BalticaUzbek" w:hAnsi="BalticaUzbek"/>
          <w:color w:val="000000"/>
          <w:spacing w:val="3"/>
          <w:lang w:val="uz-Cyrl-UZ"/>
        </w:rPr>
        <w:t xml:space="preserve">ичига олади. Жумладан ижтимоий ва маиший-аҳлоқни ҳаётнинг барча </w:t>
      </w:r>
      <w:r>
        <w:rPr>
          <w:rFonts w:ascii="BalticaUzbek" w:hAnsi="BalticaUzbek"/>
          <w:color w:val="000000"/>
          <w:spacing w:val="2"/>
          <w:lang w:val="uz-Cyrl-UZ"/>
        </w:rPr>
        <w:t>томонларини, Халқ о\заки ижоди, қадршунослик, удумшунослик ва маросимшуносликнинг етакчи йўналишларини, диний аҳлоқий таълимотни ўз</w:t>
      </w:r>
      <w:r>
        <w:rPr>
          <w:rFonts w:ascii="BalticaUzbek" w:hAnsi="BalticaUzbek"/>
          <w:color w:val="000000"/>
          <w:lang w:val="uz-Cyrl-UZ"/>
        </w:rPr>
        <w:t xml:space="preserve"> ичига олади. Демак, Ўзбек Халқ педагогикаси - бу доно халқ</w:t>
      </w:r>
      <w:r>
        <w:rPr>
          <w:rFonts w:ascii="BalticaUzbek" w:hAnsi="BalticaUzbek"/>
          <w:color w:val="000000"/>
          <w:spacing w:val="5"/>
          <w:lang w:val="uz-Cyrl-UZ"/>
        </w:rPr>
        <w:t xml:space="preserve">имизнинг таълим тарбия, аҳлоқ, одоб, инсоний қадриятлар ва унинг </w:t>
      </w:r>
      <w:r>
        <w:rPr>
          <w:rFonts w:ascii="BalticaUzbek" w:hAnsi="BalticaUzbek"/>
          <w:color w:val="000000"/>
          <w:spacing w:val="2"/>
          <w:lang w:val="uz-Cyrl-UZ"/>
        </w:rPr>
        <w:t xml:space="preserve">маънавий устиворлиги, имон эътиқоди, бутунлиги соҳасидаги дунёқараши, </w:t>
      </w:r>
      <w:r>
        <w:rPr>
          <w:rFonts w:ascii="BalticaUzbek" w:hAnsi="BalticaUzbek"/>
          <w:color w:val="000000"/>
          <w:spacing w:val="1"/>
          <w:lang w:val="uz-Cyrl-UZ"/>
        </w:rPr>
        <w:t>оммавий фаолияти, усул-методлари, анъаналари, тажриба хулосаларининг лўнда, ба\оят теран, донишманднома тарзда ифодаланишидир.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 xml:space="preserve">    Умуман ўзбек халқ педагогикаси халқимизнинг асрлар оша ўз ҳаётий </w:t>
      </w:r>
      <w:r>
        <w:rPr>
          <w:rFonts w:ascii="BalticaUzbek" w:hAnsi="BalticaUzbek"/>
          <w:color w:val="000000"/>
          <w:spacing w:val="4"/>
          <w:lang w:val="uz-Cyrl-UZ"/>
        </w:rPr>
        <w:t>тажрибалари, фарзандлар камолати борасида тутган удумлари, саъй-</w:t>
      </w:r>
      <w:r>
        <w:rPr>
          <w:rFonts w:ascii="BalticaUzbek" w:hAnsi="BalticaUzbek"/>
          <w:color w:val="000000"/>
          <w:spacing w:val="6"/>
          <w:lang w:val="uz-Cyrl-UZ"/>
        </w:rPr>
        <w:t xml:space="preserve">ҳаракатлари, йўл-йўриқлари, ақл заковатлари натижасида яратилган </w:t>
      </w:r>
      <w:r>
        <w:rPr>
          <w:rFonts w:ascii="BalticaUzbek" w:hAnsi="BalticaUzbek"/>
          <w:color w:val="000000"/>
          <w:lang w:val="uz-Cyrl-UZ"/>
        </w:rPr>
        <w:t>мерослар мажмуасидир.</w:t>
      </w:r>
    </w:p>
    <w:p w:rsidR="00936DA3" w:rsidRPr="00C656E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-4"/>
          <w:lang w:val="uz-Cyrl-UZ"/>
        </w:rPr>
      </w:pPr>
      <w:r>
        <w:rPr>
          <w:rFonts w:ascii="BalticaUzbek" w:hAnsi="BalticaUzbek"/>
          <w:color w:val="000000"/>
          <w:spacing w:val="2"/>
          <w:lang w:val="uz-Cyrl-UZ"/>
        </w:rPr>
        <w:t xml:space="preserve">     Ҳозирги куннинг энг долзарб муаммоларидан бири таълим тизимига </w:t>
      </w:r>
      <w:r>
        <w:rPr>
          <w:rFonts w:ascii="BalticaUzbek" w:hAnsi="BalticaUzbek"/>
          <w:color w:val="000000"/>
          <w:spacing w:val="3"/>
          <w:lang w:val="uz-Cyrl-UZ"/>
        </w:rPr>
        <w:t xml:space="preserve">“Ўзбек Халқ педагогикаси” анъаналарини киритишдир. Чунки бу миллий </w:t>
      </w:r>
      <w:r>
        <w:rPr>
          <w:rFonts w:ascii="BalticaUzbek" w:hAnsi="BalticaUzbek"/>
          <w:color w:val="000000"/>
          <w:spacing w:val="1"/>
          <w:lang w:val="uz-Cyrl-UZ"/>
        </w:rPr>
        <w:t xml:space="preserve">истиқлол мафкурасини яратишда асос бўлиб хизмат қилади. Бунга эришиш </w:t>
      </w:r>
      <w:r>
        <w:rPr>
          <w:rFonts w:ascii="BalticaUzbek" w:hAnsi="BalticaUzbek"/>
          <w:color w:val="000000"/>
          <w:spacing w:val="-4"/>
          <w:lang w:val="uz-Cyrl-UZ"/>
        </w:rPr>
        <w:t>учун: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-27"/>
          <w:lang w:val="uz-Cyrl-UZ"/>
        </w:rPr>
      </w:pPr>
      <w:r w:rsidRPr="00C656E3">
        <w:rPr>
          <w:rFonts w:ascii="BalticaUzbek" w:hAnsi="BalticaUzbek"/>
          <w:color w:val="000000"/>
          <w:lang w:val="uz-Cyrl-UZ"/>
        </w:rPr>
        <w:t xml:space="preserve">   1. </w:t>
      </w:r>
      <w:r>
        <w:rPr>
          <w:rFonts w:ascii="BalticaUzbek" w:hAnsi="BalticaUzbek"/>
          <w:color w:val="000000"/>
          <w:lang w:val="uz-Cyrl-UZ"/>
        </w:rPr>
        <w:t>Ёш авлодни миллий одоб-аҳлоқ тарбиясида фольклор, шунингдек, қ</w:t>
      </w:r>
      <w:r>
        <w:rPr>
          <w:rFonts w:ascii="BalticaUzbek" w:hAnsi="BalticaUzbek"/>
          <w:color w:val="000000"/>
          <w:spacing w:val="-1"/>
          <w:lang w:val="uz-Cyrl-UZ"/>
        </w:rPr>
        <w:t xml:space="preserve">адимий қадриятларимизда ифодаланган миллий ва умумбашарий хислат </w:t>
      </w:r>
      <w:r w:rsidRPr="00C656E3">
        <w:rPr>
          <w:rFonts w:ascii="BalticaUzbek" w:hAnsi="BalticaUzbek"/>
          <w:color w:val="000000"/>
          <w:spacing w:val="-1"/>
          <w:lang w:val="uz-Cyrl-UZ"/>
        </w:rPr>
        <w:t>фазилатлар</w:t>
      </w:r>
      <w:r>
        <w:rPr>
          <w:rFonts w:ascii="BalticaUzbek" w:hAnsi="BalticaUzbek"/>
          <w:color w:val="000000"/>
          <w:spacing w:val="-1"/>
          <w:lang w:val="uz-Cyrl-UZ"/>
        </w:rPr>
        <w:t xml:space="preserve"> </w:t>
      </w:r>
      <w:r>
        <w:rPr>
          <w:rFonts w:ascii="BalticaUzbek" w:hAnsi="BalticaUzbek"/>
          <w:color w:val="000000"/>
          <w:spacing w:val="-4"/>
          <w:lang w:val="uz-Cyrl-UZ"/>
        </w:rPr>
        <w:t>асосида тарбиялашга эришиш;</w:t>
      </w:r>
    </w:p>
    <w:p w:rsidR="00936DA3" w:rsidRDefault="00936DA3" w:rsidP="00936DA3">
      <w:pPr>
        <w:widowControl w:val="0"/>
        <w:shd w:val="clear" w:color="auto" w:fill="FFFFFF"/>
        <w:tabs>
          <w:tab w:val="left" w:pos="1008"/>
        </w:tabs>
        <w:jc w:val="both"/>
        <w:rPr>
          <w:rFonts w:ascii="BalticaUzbek" w:hAnsi="BalticaUzbek"/>
          <w:color w:val="000000"/>
          <w:spacing w:val="-14"/>
          <w:lang w:val="uz-Cyrl-UZ"/>
        </w:rPr>
      </w:pPr>
      <w:r w:rsidRPr="00C656E3">
        <w:rPr>
          <w:rFonts w:ascii="BalticaUzbek" w:hAnsi="BalticaUzbek"/>
          <w:color w:val="000000"/>
          <w:spacing w:val="-4"/>
          <w:lang w:val="uz-Cyrl-UZ"/>
        </w:rPr>
        <w:t xml:space="preserve">    2. </w:t>
      </w:r>
      <w:r>
        <w:rPr>
          <w:rFonts w:ascii="BalticaUzbek" w:hAnsi="BalticaUzbek"/>
          <w:color w:val="000000"/>
          <w:spacing w:val="-4"/>
          <w:lang w:val="uz-Cyrl-UZ"/>
        </w:rPr>
        <w:t>Таълим тизимини мукаммаллаштириш;</w:t>
      </w:r>
    </w:p>
    <w:p w:rsidR="00936DA3" w:rsidRDefault="00936DA3" w:rsidP="00936DA3">
      <w:pPr>
        <w:widowControl w:val="0"/>
        <w:shd w:val="clear" w:color="auto" w:fill="FFFFFF"/>
        <w:tabs>
          <w:tab w:val="left" w:pos="1008"/>
        </w:tabs>
        <w:jc w:val="both"/>
        <w:rPr>
          <w:rFonts w:ascii="BalticaUzbek" w:hAnsi="BalticaUzbek"/>
          <w:color w:val="000000"/>
          <w:spacing w:val="-15"/>
          <w:lang w:val="uz-Cyrl-UZ"/>
        </w:rPr>
      </w:pPr>
      <w:r w:rsidRPr="00C656E3">
        <w:rPr>
          <w:rFonts w:ascii="BalticaUzbek" w:hAnsi="BalticaUzbek"/>
          <w:color w:val="000000"/>
          <w:spacing w:val="-6"/>
          <w:lang w:val="uz-Cyrl-UZ"/>
        </w:rPr>
        <w:t xml:space="preserve">    3. </w:t>
      </w:r>
      <w:r>
        <w:rPr>
          <w:rFonts w:ascii="BalticaUzbek" w:hAnsi="BalticaUzbek"/>
          <w:color w:val="000000"/>
          <w:spacing w:val="-6"/>
          <w:lang w:val="uz-Cyrl-UZ"/>
        </w:rPr>
        <w:t>Халқ</w:t>
      </w:r>
      <w:r>
        <w:rPr>
          <w:rFonts w:ascii="BalticaUzbek" w:hAnsi="BalticaUzbek"/>
          <w:color w:val="000000"/>
          <w:spacing w:val="6"/>
          <w:lang w:val="uz-Cyrl-UZ"/>
        </w:rPr>
        <w:t xml:space="preserve"> о\заки ижодининг барча шаклларидан таълим тизимининг </w:t>
      </w:r>
      <w:r>
        <w:rPr>
          <w:rFonts w:ascii="BalticaUzbek" w:hAnsi="BalticaUzbek"/>
          <w:color w:val="000000"/>
          <w:spacing w:val="-3"/>
          <w:lang w:val="uz-Cyrl-UZ"/>
        </w:rPr>
        <w:t>барча бу\инларидан унумли фойдаланиш;</w:t>
      </w:r>
    </w:p>
    <w:p w:rsidR="00936DA3" w:rsidRDefault="00936DA3" w:rsidP="00936DA3">
      <w:pPr>
        <w:widowControl w:val="0"/>
        <w:shd w:val="clear" w:color="auto" w:fill="FFFFFF"/>
        <w:tabs>
          <w:tab w:val="left" w:pos="1008"/>
        </w:tabs>
        <w:jc w:val="both"/>
        <w:rPr>
          <w:rFonts w:ascii="BalticaUzbek" w:hAnsi="BalticaUzbek"/>
          <w:color w:val="000000"/>
          <w:spacing w:val="-13"/>
          <w:lang w:val="uz-Cyrl-UZ"/>
        </w:rPr>
      </w:pPr>
      <w:r>
        <w:rPr>
          <w:rFonts w:ascii="BalticaUzbek" w:hAnsi="BalticaUzbek"/>
          <w:color w:val="000000"/>
          <w:spacing w:val="3"/>
          <w:lang w:val="uz-Cyrl-UZ"/>
        </w:rPr>
        <w:t xml:space="preserve">    4. Ўзбек </w:t>
      </w:r>
      <w:r>
        <w:rPr>
          <w:rFonts w:ascii="BalticaUzbek" w:hAnsi="BalticaUzbek"/>
          <w:color w:val="000000"/>
          <w:spacing w:val="-6"/>
          <w:lang w:val="uz-Cyrl-UZ"/>
        </w:rPr>
        <w:t>Халқ</w:t>
      </w:r>
      <w:r>
        <w:rPr>
          <w:rFonts w:ascii="BalticaUzbek" w:hAnsi="BalticaUzbek"/>
          <w:color w:val="000000"/>
          <w:spacing w:val="3"/>
          <w:lang w:val="uz-Cyrl-UZ"/>
        </w:rPr>
        <w:t xml:space="preserve"> педагогикасининг халқ анъанавий спорти, жисмоний </w:t>
      </w:r>
      <w:r>
        <w:rPr>
          <w:rFonts w:ascii="BalticaUzbek" w:hAnsi="BalticaUzbek"/>
          <w:color w:val="000000"/>
          <w:lang w:val="uz-Cyrl-UZ"/>
        </w:rPr>
        <w:t xml:space="preserve">тарбия ва фольклор ўйинларининг, жумладан байрам-сайлларининг, ёшлар </w:t>
      </w:r>
      <w:r>
        <w:rPr>
          <w:rFonts w:ascii="BalticaUzbek" w:hAnsi="BalticaUzbek"/>
          <w:color w:val="000000"/>
          <w:spacing w:val="-1"/>
          <w:lang w:val="uz-Cyrl-UZ"/>
        </w:rPr>
        <w:t xml:space="preserve">жисмоний, ақлий, аҳлоқий тарбияси, бақувватлиги, чаққонлиги, эпчиллигини </w:t>
      </w:r>
      <w:r>
        <w:rPr>
          <w:rFonts w:ascii="BalticaUzbek" w:hAnsi="BalticaUzbek"/>
          <w:color w:val="000000"/>
          <w:spacing w:val="-1"/>
          <w:lang w:val="uz-Cyrl-UZ"/>
        </w:rPr>
        <w:lastRenderedPageBreak/>
        <w:t xml:space="preserve">таъминлаш   учун   хизмат   қиладиган   анъаналардан   тў\ри   ва оқилона </w:t>
      </w:r>
      <w:r>
        <w:rPr>
          <w:rFonts w:ascii="BalticaUzbek" w:hAnsi="BalticaUzbek"/>
          <w:color w:val="000000"/>
          <w:spacing w:val="-5"/>
          <w:lang w:val="uz-Cyrl-UZ"/>
        </w:rPr>
        <w:t>фойдалана билишдир.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-6"/>
          <w:lang w:val="uz-Cyrl-UZ"/>
        </w:rPr>
      </w:pPr>
      <w:r>
        <w:rPr>
          <w:rFonts w:ascii="BalticaUzbek" w:hAnsi="BalticaUzbek"/>
          <w:color w:val="000000"/>
          <w:spacing w:val="-3"/>
          <w:lang w:val="uz-Cyrl-UZ"/>
        </w:rPr>
        <w:t xml:space="preserve">     Хозирги кунда таълим тизимида “Ўзбек </w:t>
      </w:r>
      <w:r>
        <w:rPr>
          <w:rFonts w:ascii="BalticaUzbek" w:hAnsi="BalticaUzbek"/>
          <w:color w:val="000000"/>
          <w:spacing w:val="-6"/>
          <w:lang w:val="uz-Cyrl-UZ"/>
        </w:rPr>
        <w:t>Халқ</w:t>
      </w:r>
      <w:r>
        <w:rPr>
          <w:rFonts w:ascii="BalticaUzbek" w:hAnsi="BalticaUzbek"/>
          <w:color w:val="000000"/>
          <w:spacing w:val="-3"/>
          <w:lang w:val="uz-Cyrl-UZ"/>
        </w:rPr>
        <w:t xml:space="preserve"> педагогикаси” намуналаридан  кенг фойдаланиш инсонни ҳар томонлама камол топтириш, маънавиятимизнинг </w:t>
      </w:r>
      <w:r>
        <w:rPr>
          <w:rFonts w:ascii="BalticaUzbek" w:hAnsi="BalticaUzbek"/>
          <w:color w:val="000000"/>
          <w:spacing w:val="14"/>
          <w:lang w:val="uz-Cyrl-UZ"/>
        </w:rPr>
        <w:t>устиворлиги, иймон-эътиқодларимизнинг бутун булиши қадрли қ</w:t>
      </w:r>
      <w:r>
        <w:rPr>
          <w:rFonts w:ascii="BalticaUzbek" w:hAnsi="BalticaUzbek"/>
          <w:color w:val="000000"/>
          <w:spacing w:val="-6"/>
          <w:lang w:val="uz-Cyrl-UZ"/>
        </w:rPr>
        <w:t>адриятларимизнинг гаровидир.</w:t>
      </w:r>
    </w:p>
    <w:p w:rsidR="00936DA3" w:rsidRDefault="00936DA3" w:rsidP="00936DA3">
      <w:pPr>
        <w:widowControl w:val="0"/>
        <w:shd w:val="clear" w:color="auto" w:fill="FFFFFF"/>
        <w:ind w:left="993"/>
        <w:jc w:val="center"/>
        <w:rPr>
          <w:rFonts w:ascii="BalticaUzbek" w:hAnsi="BalticaUzbek"/>
          <w:b/>
          <w:color w:val="000000"/>
          <w:spacing w:val="-8"/>
          <w:lang w:val="uz-Cyrl-UZ"/>
        </w:rPr>
      </w:pPr>
      <w:r>
        <w:rPr>
          <w:rFonts w:ascii="BalticaUzbek" w:hAnsi="BalticaUzbek"/>
          <w:b/>
          <w:color w:val="000000"/>
          <w:lang w:val="uz-Cyrl-UZ"/>
        </w:rPr>
        <w:t xml:space="preserve">1.3. Миллий қадриятлар ва унинг баркамол инсонни тарбиялашдаги </w:t>
      </w:r>
      <w:r>
        <w:rPr>
          <w:rFonts w:ascii="BalticaUzbek" w:hAnsi="BalticaUzbek"/>
          <w:b/>
          <w:color w:val="000000"/>
          <w:spacing w:val="-8"/>
          <w:lang w:val="uz-Cyrl-UZ"/>
        </w:rPr>
        <w:t>роли</w:t>
      </w:r>
    </w:p>
    <w:p w:rsidR="00936DA3" w:rsidRDefault="00936DA3" w:rsidP="00936DA3">
      <w:pPr>
        <w:widowControl w:val="0"/>
        <w:shd w:val="clear" w:color="auto" w:fill="FFFFFF"/>
        <w:ind w:left="993"/>
        <w:jc w:val="center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1"/>
          <w:lang w:val="uz-Cyrl-UZ"/>
        </w:rPr>
      </w:pPr>
      <w:r>
        <w:rPr>
          <w:rFonts w:ascii="BalticaUzbek" w:hAnsi="BalticaUzbek"/>
          <w:color w:val="000000"/>
          <w:spacing w:val="-3"/>
          <w:lang w:val="uz-Cyrl-UZ"/>
        </w:rPr>
        <w:t xml:space="preserve">     Ўзбек халқ педагогикаси анъаналарида фарзандларни эстетик идроки, ҳиссиёти ва тасаввурларини ривожлантириш ҳамда мукаммаллаштириш; </w:t>
      </w:r>
      <w:r>
        <w:rPr>
          <w:rFonts w:ascii="BalticaUzbek" w:hAnsi="BalticaUzbek"/>
          <w:color w:val="000000"/>
          <w:spacing w:val="-1"/>
          <w:lang w:val="uz-Cyrl-UZ"/>
        </w:rPr>
        <w:t>тарбияланувчиларнинг бадиий</w:t>
      </w:r>
      <w:r>
        <w:rPr>
          <w:rFonts w:ascii="BalticaUzbek" w:hAnsi="BalticaUzbek"/>
          <w:color w:val="000000"/>
          <w:spacing w:val="-1"/>
          <w:sz w:val="16"/>
          <w:lang w:val="uz-Cyrl-UZ"/>
        </w:rPr>
        <w:t>-</w:t>
      </w:r>
      <w:r>
        <w:rPr>
          <w:rFonts w:ascii="BalticaUzbek" w:hAnsi="BalticaUzbek"/>
          <w:color w:val="000000"/>
          <w:spacing w:val="-1"/>
          <w:lang w:val="uz-Cyrl-UZ"/>
        </w:rPr>
        <w:t xml:space="preserve">ижодий қобилиятларини шакллантириш ва камол </w:t>
      </w:r>
      <w:r>
        <w:rPr>
          <w:rFonts w:ascii="BalticaUzbek" w:hAnsi="BalticaUzbek"/>
          <w:color w:val="000000"/>
          <w:spacing w:val="-2"/>
          <w:lang w:val="uz-Cyrl-UZ"/>
        </w:rPr>
        <w:t xml:space="preserve">топтириш, эстетик дид асосларини шакллантириш ва такомиллаштириш; эстетик тарбияда тарбияланувчилар ўйин фольклорининг ўрни ва аҳамияти, тарбияланувчилар </w:t>
      </w:r>
      <w:r>
        <w:rPr>
          <w:rFonts w:ascii="BalticaUzbek" w:hAnsi="BalticaUzbek"/>
          <w:color w:val="000000"/>
          <w:spacing w:val="-3"/>
          <w:lang w:val="uz-Cyrl-UZ"/>
        </w:rPr>
        <w:t>фольклор-этнографик дасталари-эстетик тарбия маркази эканлиги, ворислик, устоз-шогирдлик анъаналарининг педагогик, ахлоқий-эстетик аҳамияти, ё</w:t>
      </w:r>
      <w:r>
        <w:rPr>
          <w:rFonts w:ascii="BalticaUzbek" w:hAnsi="BalticaUzbek"/>
          <w:color w:val="000000"/>
          <w:spacing w:val="-4"/>
          <w:lang w:val="uz-Cyrl-UZ"/>
        </w:rPr>
        <w:t>шларни шахс сифатида шакллантириш ҳамда бадиий-эстетик тарбиялашда х</w:t>
      </w:r>
      <w:r>
        <w:rPr>
          <w:rFonts w:ascii="BalticaUzbek" w:hAnsi="BalticaUzbek"/>
          <w:color w:val="000000"/>
          <w:spacing w:val="-3"/>
          <w:lang w:val="uz-Cyrl-UZ"/>
        </w:rPr>
        <w:t xml:space="preserve">алқ оммавий томоша санъати-цирк, дорбозлик, аския, бахши-шоирчилик, </w:t>
      </w:r>
      <w:r>
        <w:rPr>
          <w:rFonts w:ascii="BalticaUzbek" w:hAnsi="BalticaUzbek"/>
          <w:color w:val="000000"/>
          <w:spacing w:val="6"/>
          <w:lang w:val="uz-Cyrl-UZ"/>
        </w:rPr>
        <w:t>достончилик, эртакчилик, қизиқчилик, тақлидгўйлик, маддоҳлик, қ</w:t>
      </w:r>
      <w:r>
        <w:rPr>
          <w:rFonts w:ascii="BalticaUzbek" w:hAnsi="BalticaUzbek"/>
          <w:color w:val="000000"/>
          <w:spacing w:val="-3"/>
          <w:lang w:val="uz-Cyrl-UZ"/>
        </w:rPr>
        <w:t xml:space="preserve">ираотхонлик, қиссахонлик, отунлик, воизлик, бўзахўрлик алёрлари каби </w:t>
      </w:r>
      <w:r>
        <w:rPr>
          <w:rFonts w:ascii="BalticaUzbek" w:hAnsi="BalticaUzbek"/>
          <w:color w:val="000000"/>
          <w:spacing w:val="4"/>
          <w:lang w:val="uz-Cyrl-UZ"/>
        </w:rPr>
        <w:t xml:space="preserve">санъатларининг тутган ўрни ва педагогик-тарбиявий аҳамияти, халқ </w:t>
      </w:r>
      <w:r>
        <w:rPr>
          <w:rFonts w:ascii="BalticaUzbek" w:hAnsi="BalticaUzbek"/>
          <w:color w:val="000000"/>
          <w:spacing w:val="-4"/>
          <w:lang w:val="uz-Cyrl-UZ"/>
        </w:rPr>
        <w:t xml:space="preserve">анъанавий спорти, физкультураси-фарзандлар жисмоний бақувватлиги ва </w:t>
      </w:r>
      <w:r>
        <w:rPr>
          <w:rFonts w:ascii="BalticaUzbek" w:hAnsi="BalticaUzbek"/>
          <w:color w:val="000000"/>
          <w:lang w:val="uz-Cyrl-UZ"/>
        </w:rPr>
        <w:t xml:space="preserve">етуклигининг гарови эканлиги, чаққонлик, эпчиллик ва ҳар томонлама </w:t>
      </w:r>
      <w:r>
        <w:rPr>
          <w:rFonts w:ascii="BalticaUzbek" w:hAnsi="BalticaUzbek"/>
          <w:color w:val="000000"/>
          <w:spacing w:val="-3"/>
          <w:lang w:val="uz-Cyrl-UZ"/>
        </w:rPr>
        <w:t xml:space="preserve">гармоник ривожланишнинг синалган воситаси эканлиги, тарбияланувчилар ўйин фолклорининг педагогик тарбиявий аҳамияти, халқ педагогик тарбиясида </w:t>
      </w:r>
      <w:r>
        <w:rPr>
          <w:rFonts w:ascii="BalticaUzbek" w:hAnsi="BalticaUzbek"/>
          <w:color w:val="000000"/>
          <w:spacing w:val="-4"/>
          <w:lang w:val="uz-Cyrl-UZ"/>
        </w:rPr>
        <w:t xml:space="preserve">туризм ва саёҳатнинг, савдо-сотиқ ва тижоратнинг ўрни, жисмоний тарбия ва </w:t>
      </w:r>
      <w:r>
        <w:rPr>
          <w:rFonts w:ascii="BalticaUzbek" w:hAnsi="BalticaUzbek"/>
          <w:color w:val="000000"/>
          <w:spacing w:val="1"/>
          <w:lang w:val="uz-Cyrl-UZ"/>
        </w:rPr>
        <w:t xml:space="preserve">спорт кўникмаларида халқ қизиқарли томоша санъати, аҳлоқ-одоб ва </w:t>
      </w:r>
      <w:r>
        <w:rPr>
          <w:rFonts w:ascii="BalticaUzbek" w:hAnsi="BalticaUzbek"/>
          <w:color w:val="000000"/>
          <w:spacing w:val="-4"/>
          <w:lang w:val="uz-Cyrl-UZ"/>
        </w:rPr>
        <w:t xml:space="preserve">таълимнинг уй\унлиги ва ўзига хослиги халқ спорт ва жисмоний тарбиясида </w:t>
      </w:r>
      <w:r>
        <w:rPr>
          <w:rFonts w:ascii="BalticaUzbek" w:hAnsi="BalticaUzbek"/>
          <w:color w:val="000000"/>
          <w:spacing w:val="-3"/>
          <w:lang w:val="uz-Cyrl-UZ"/>
        </w:rPr>
        <w:t xml:space="preserve">жинсий тафовутларга аҳамият беришнинг ахлоқий-ақлий аҳамияти; халқ аъанавий педагогикасида табиат ва инсон уй\унлашуви муаммолари, табиат ва тарихни эъзозлаш, сақлаш ва қадрлашнинг аҳамияти, ҳайвонлар дунёси, қушлар олами ҳамда дов-дарахтлар, ўсимликлар ва гиёҳларга; рухсат, сув, </w:t>
      </w:r>
      <w:r>
        <w:rPr>
          <w:rFonts w:ascii="BalticaUzbek" w:hAnsi="BalticaUzbek"/>
          <w:color w:val="000000"/>
          <w:spacing w:val="10"/>
          <w:lang w:val="uz-Cyrl-UZ"/>
        </w:rPr>
        <w:t xml:space="preserve">борлиқ-атрофга инсоний муносабат-халқ педагогикасининг экологик </w:t>
      </w:r>
      <w:r>
        <w:rPr>
          <w:rFonts w:ascii="BalticaUzbek" w:hAnsi="BalticaUzbek"/>
          <w:color w:val="000000"/>
          <w:spacing w:val="2"/>
          <w:lang w:val="uz-Cyrl-UZ"/>
        </w:rPr>
        <w:t xml:space="preserve">тарбияси асосларининг асоси эканлиги, одатлар, удумлар, расм-русумлар, маросимлар, ирим-сиримлар, қар\иш ва олқиш-дуолар, табиат, диний </w:t>
      </w:r>
      <w:r>
        <w:rPr>
          <w:rFonts w:ascii="BalticaUzbek" w:hAnsi="BalticaUzbek"/>
          <w:color w:val="000000"/>
          <w:lang w:val="uz-Cyrl-UZ"/>
        </w:rPr>
        <w:t xml:space="preserve">байрамларнинг таълим-тарбиявий аҳамияти, халқ оммавий байрам-сайллари </w:t>
      </w:r>
      <w:r>
        <w:rPr>
          <w:rFonts w:ascii="BalticaUzbek" w:hAnsi="BalticaUzbek"/>
          <w:color w:val="000000"/>
          <w:spacing w:val="2"/>
          <w:lang w:val="uz-Cyrl-UZ"/>
        </w:rPr>
        <w:t xml:space="preserve">“Наврўз”, “Меҳржон”, “Ҳайит-рўза”, “Ҳайит байрами” ва бошқаларнинг, </w:t>
      </w:r>
      <w:r>
        <w:rPr>
          <w:rFonts w:ascii="BalticaUzbek" w:hAnsi="BalticaUzbek"/>
          <w:color w:val="000000"/>
          <w:spacing w:val="3"/>
          <w:lang w:val="uz-Cyrl-UZ"/>
        </w:rPr>
        <w:t xml:space="preserve">тарбияланувчининг дунёга келиши, қуло\ига азон айтиш, тиш чиқиши, илк қадами, </w:t>
      </w:r>
      <w:r>
        <w:rPr>
          <w:rFonts w:ascii="BalticaUzbek" w:hAnsi="BalticaUzbek"/>
          <w:color w:val="000000"/>
          <w:spacing w:val="6"/>
          <w:lang w:val="uz-Cyrl-UZ"/>
        </w:rPr>
        <w:t xml:space="preserve">бешикка солиш, биринчи кийим-бош кийдириш, беш, етти кун, ўн бир </w:t>
      </w:r>
      <w:r>
        <w:rPr>
          <w:rFonts w:ascii="BalticaUzbek" w:hAnsi="BalticaUzbek"/>
          <w:color w:val="000000"/>
          <w:lang w:val="uz-Cyrl-UZ"/>
        </w:rPr>
        <w:t xml:space="preserve">кунлиги, бир йиллиги, уч, тўрт, беш йиллигининг алоҳида байрам қилиниши, </w:t>
      </w:r>
      <w:r>
        <w:rPr>
          <w:rFonts w:ascii="BalticaUzbek" w:hAnsi="BalticaUzbek"/>
          <w:color w:val="000000"/>
          <w:spacing w:val="2"/>
          <w:lang w:val="uz-Cyrl-UZ"/>
        </w:rPr>
        <w:t xml:space="preserve">укув муассасасига бориши, суннат қилиниши, кокил қўйиш, кокил олдириш, мўйлов </w:t>
      </w:r>
      <w:r>
        <w:rPr>
          <w:rFonts w:ascii="BalticaUzbek" w:hAnsi="BalticaUzbek"/>
          <w:color w:val="000000"/>
          <w:spacing w:val="3"/>
          <w:lang w:val="uz-Cyrl-UZ"/>
        </w:rPr>
        <w:t>оши, уйланиш-никоҳ тўйи, биринчи фарзанд кўриш, қирқ, эллик, олтмиш ё</w:t>
      </w:r>
      <w:r>
        <w:rPr>
          <w:rFonts w:ascii="BalticaUzbek" w:hAnsi="BalticaUzbek"/>
          <w:color w:val="000000"/>
          <w:spacing w:val="10"/>
          <w:lang w:val="uz-Cyrl-UZ"/>
        </w:rPr>
        <w:t xml:space="preserve">шлар тантаналари, пай\амбар ёши, етмиш, саксон, туқсон йиллик </w:t>
      </w:r>
      <w:r>
        <w:rPr>
          <w:rFonts w:ascii="BalticaUzbek" w:hAnsi="BalticaUzbek"/>
          <w:color w:val="000000"/>
          <w:spacing w:val="2"/>
          <w:lang w:val="uz-Cyrl-UZ"/>
        </w:rPr>
        <w:t xml:space="preserve">юбилейлари, кумуш тўй, олтин тўй, марварид тўй ва бошқа байрам-сайллар, тўй-томошалар, одатлар, </w:t>
      </w:r>
      <w:r>
        <w:rPr>
          <w:rFonts w:ascii="BalticaUzbek" w:hAnsi="BalticaUzbek"/>
          <w:color w:val="000000"/>
          <w:spacing w:val="2"/>
          <w:lang w:val="uz-Cyrl-UZ"/>
        </w:rPr>
        <w:lastRenderedPageBreak/>
        <w:t>удумлар, маросимлар ва анъаналарнинг таълим-</w:t>
      </w:r>
      <w:r>
        <w:rPr>
          <w:rFonts w:ascii="BalticaUzbek" w:hAnsi="BalticaUzbek"/>
          <w:color w:val="000000"/>
          <w:spacing w:val="1"/>
          <w:lang w:val="uz-Cyrl-UZ"/>
        </w:rPr>
        <w:t>тарбиявий, педагогик йўналиши,  аҳамияти ва шу кабилар.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tabs>
          <w:tab w:val="left" w:pos="1713"/>
        </w:tabs>
        <w:ind w:left="1713" w:hanging="720"/>
        <w:jc w:val="center"/>
        <w:rPr>
          <w:rFonts w:ascii="BalticaUzbek" w:hAnsi="BalticaUzbek"/>
          <w:b/>
          <w:color w:val="000000"/>
          <w:spacing w:val="-4"/>
          <w:lang w:val="uz-Cyrl-UZ"/>
        </w:rPr>
      </w:pPr>
      <w:r>
        <w:rPr>
          <w:rFonts w:ascii="BalticaUzbek" w:hAnsi="BalticaUzbek"/>
          <w:b/>
          <w:color w:val="000000"/>
          <w:spacing w:val="-4"/>
          <w:lang w:val="uz-Cyrl-UZ"/>
        </w:rPr>
        <w:t>1.1.</w:t>
      </w:r>
      <w:r>
        <w:rPr>
          <w:rFonts w:ascii="BalticaUzbek" w:hAnsi="BalticaUzbek"/>
          <w:b/>
          <w:color w:val="000000"/>
          <w:spacing w:val="-4"/>
          <w:lang w:val="uz-Cyrl-UZ"/>
        </w:rPr>
        <w:tab/>
        <w:t>Ўзбек халқ педагогикасининг асосий манбаси</w:t>
      </w:r>
    </w:p>
    <w:p w:rsidR="00936DA3" w:rsidRDefault="00936DA3" w:rsidP="00936DA3">
      <w:pPr>
        <w:widowControl w:val="0"/>
        <w:shd w:val="clear" w:color="auto" w:fill="FFFFFF"/>
        <w:ind w:left="993"/>
        <w:jc w:val="center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lang w:val="uz-Cyrl-UZ"/>
        </w:rPr>
      </w:pPr>
      <w:r>
        <w:rPr>
          <w:rFonts w:ascii="BalticaUzbek" w:hAnsi="BalticaUzbek"/>
          <w:color w:val="000000"/>
          <w:spacing w:val="6"/>
          <w:lang w:val="uz-Cyrl-UZ"/>
        </w:rPr>
        <w:t xml:space="preserve">   Ўзбек  халк  педагогикасининг  манбаларини   асосан  уч  турга  бўлиб ў</w:t>
      </w:r>
      <w:r>
        <w:rPr>
          <w:rFonts w:ascii="BalticaUzbek" w:hAnsi="BalticaUzbek"/>
          <w:color w:val="000000"/>
          <w:lang w:val="uz-Cyrl-UZ"/>
        </w:rPr>
        <w:t>рганиш мумкин. Булар қуйидагилар:</w:t>
      </w:r>
    </w:p>
    <w:p w:rsidR="00936DA3" w:rsidRDefault="00936DA3" w:rsidP="00936DA3">
      <w:pPr>
        <w:widowControl w:val="0"/>
        <w:shd w:val="clear" w:color="auto" w:fill="FFFFFF"/>
        <w:tabs>
          <w:tab w:val="left" w:pos="571"/>
        </w:tabs>
        <w:jc w:val="both"/>
        <w:rPr>
          <w:rFonts w:ascii="BalticaUzbek" w:hAnsi="BalticaUzbek"/>
          <w:color w:val="000000"/>
          <w:spacing w:val="-23"/>
          <w:lang w:val="uz-Cyrl-UZ"/>
        </w:rPr>
      </w:pPr>
      <w:r w:rsidRPr="00C656E3">
        <w:rPr>
          <w:rFonts w:ascii="BalticaUzbek" w:hAnsi="BalticaUzbek"/>
          <w:color w:val="000000"/>
          <w:spacing w:val="3"/>
          <w:lang w:val="uz-Cyrl-UZ"/>
        </w:rPr>
        <w:t xml:space="preserve">    1. </w:t>
      </w:r>
      <w:r>
        <w:rPr>
          <w:rFonts w:ascii="BalticaUzbek" w:hAnsi="BalticaUzbek"/>
          <w:color w:val="000000"/>
          <w:spacing w:val="3"/>
          <w:lang w:val="uz-Cyrl-UZ"/>
        </w:rPr>
        <w:t>Халқимизнинг    буюк    мутафаккирлари    томонидан    мерос    қилиб қ</w:t>
      </w:r>
      <w:r>
        <w:rPr>
          <w:rFonts w:ascii="BalticaUzbek" w:hAnsi="BalticaUzbek"/>
          <w:color w:val="000000"/>
          <w:spacing w:val="1"/>
          <w:lang w:val="uz-Cyrl-UZ"/>
        </w:rPr>
        <w:t>олдирилган насрий ва назмий асарлар, одобнома ва пандномалар;</w:t>
      </w:r>
    </w:p>
    <w:p w:rsidR="00936DA3" w:rsidRDefault="00936DA3" w:rsidP="00936DA3">
      <w:pPr>
        <w:widowControl w:val="0"/>
        <w:shd w:val="clear" w:color="auto" w:fill="FFFFFF"/>
        <w:tabs>
          <w:tab w:val="left" w:pos="571"/>
        </w:tabs>
        <w:jc w:val="both"/>
        <w:rPr>
          <w:rFonts w:ascii="BalticaUzbek" w:hAnsi="BalticaUzbek"/>
          <w:color w:val="000000"/>
          <w:spacing w:val="-10"/>
          <w:lang w:val="uz-Cyrl-UZ"/>
        </w:rPr>
      </w:pPr>
      <w:r>
        <w:rPr>
          <w:rFonts w:ascii="BalticaUzbek" w:hAnsi="BalticaUzbek"/>
          <w:color w:val="000000"/>
          <w:spacing w:val="8"/>
          <w:lang w:val="uz-Cyrl-UZ"/>
        </w:rPr>
        <w:t xml:space="preserve">    2. Халқимиз  томонидан  яратилган  халқ  о\заки  ижоди  ва  фольклори намуналари, халқимизнинг қадриятлари, урф-одатлари ва турли хил </w:t>
      </w:r>
      <w:r>
        <w:rPr>
          <w:rFonts w:ascii="BalticaUzbek" w:hAnsi="BalticaUzbek"/>
          <w:color w:val="000000"/>
          <w:lang w:val="uz-Cyrl-UZ"/>
        </w:rPr>
        <w:t>маросимлари;</w:t>
      </w:r>
    </w:p>
    <w:p w:rsidR="00936DA3" w:rsidRDefault="00936DA3" w:rsidP="00936DA3">
      <w:pPr>
        <w:widowControl w:val="0"/>
        <w:shd w:val="clear" w:color="auto" w:fill="FFFFFF"/>
        <w:tabs>
          <w:tab w:val="left" w:pos="571"/>
        </w:tabs>
        <w:jc w:val="both"/>
        <w:rPr>
          <w:rFonts w:ascii="BalticaUzbek" w:hAnsi="BalticaUzbek"/>
          <w:color w:val="000000"/>
          <w:spacing w:val="-12"/>
          <w:lang w:val="uz-Cyrl-UZ"/>
        </w:rPr>
      </w:pPr>
      <w:r>
        <w:rPr>
          <w:rFonts w:ascii="BalticaUzbek" w:hAnsi="BalticaUzbek"/>
          <w:color w:val="000000"/>
          <w:spacing w:val="-1"/>
          <w:lang w:val="uz-Cyrl-UZ"/>
        </w:rPr>
        <w:t xml:space="preserve">    3. Ислом динининг муқаддас китоби “+уръони карим”, Пай\амбаримиздан </w:t>
      </w:r>
      <w:r>
        <w:rPr>
          <w:rFonts w:ascii="BalticaUzbek" w:hAnsi="BalticaUzbek"/>
          <w:color w:val="000000"/>
          <w:spacing w:val="4"/>
          <w:lang w:val="uz-Cyrl-UZ"/>
        </w:rPr>
        <w:t xml:space="preserve">мерос   қилиб   қолдирилган   ҳадис   намуналари   ва   буюк   исломий </w:t>
      </w:r>
      <w:r>
        <w:rPr>
          <w:rFonts w:ascii="BalticaUzbek" w:hAnsi="BalticaUzbek"/>
          <w:color w:val="000000"/>
          <w:spacing w:val="1"/>
          <w:lang w:val="uz-Cyrl-UZ"/>
        </w:rPr>
        <w:t>таълимотларнинг намуналари.</w:t>
      </w:r>
    </w:p>
    <w:p w:rsidR="00936DA3" w:rsidRPr="00CF733C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lang w:val="uz-Cyrl-UZ"/>
        </w:rPr>
        <w:t xml:space="preserve">    Энди биз шулар хусусида ўзимизнинг фикр-мулоҳазаларимизни билдириб ў</w:t>
      </w:r>
      <w:r>
        <w:rPr>
          <w:rFonts w:ascii="BalticaUzbek" w:hAnsi="BalticaUzbek"/>
          <w:color w:val="000000"/>
          <w:spacing w:val="1"/>
          <w:lang w:val="uz-Cyrl-UZ"/>
        </w:rPr>
        <w:t>тмоқчимиз. Халқимизнинг буюк мутафаккирлари бўлмиш Имои- ал-</w:t>
      </w:r>
      <w:r>
        <w:rPr>
          <w:rFonts w:ascii="BalticaUzbek" w:hAnsi="BalticaUzbek"/>
          <w:color w:val="000000"/>
          <w:spacing w:val="2"/>
          <w:lang w:val="uz-Cyrl-UZ"/>
        </w:rPr>
        <w:t xml:space="preserve">Бухорий, Абу Али Ибн Сино, Абу Райхон Беруний, Абу Наср Форобий, Бахоудцин Нақшбандий, Алишер Навоий, Мирзо Улу\бек, Мирзо Бобур, </w:t>
      </w:r>
      <w:r>
        <w:rPr>
          <w:rFonts w:ascii="BalticaUzbek" w:hAnsi="BalticaUzbek"/>
          <w:color w:val="000000"/>
          <w:lang w:val="uz-Cyrl-UZ"/>
        </w:rPr>
        <w:t xml:space="preserve">Абдурауф Фитрат, Абдулла +одирий, Боту, Махмудхужа Бехбудий ва бошқа </w:t>
      </w:r>
      <w:r>
        <w:rPr>
          <w:rFonts w:ascii="BalticaUzbek" w:hAnsi="BalticaUzbek"/>
          <w:color w:val="000000"/>
          <w:spacing w:val="6"/>
          <w:lang w:val="uz-Cyrl-UZ"/>
        </w:rPr>
        <w:t xml:space="preserve">шу каби кўплаб буюк аждодларимиз томонидан яратилган </w:t>
      </w:r>
      <w:r>
        <w:rPr>
          <w:rFonts w:ascii="BalticaUzbek" w:hAnsi="BalticaUzbek"/>
          <w:color w:val="000000"/>
          <w:spacing w:val="10"/>
          <w:lang w:val="uz-Cyrl-UZ"/>
        </w:rPr>
        <w:t xml:space="preserve">маънавият сарчашмалари ўзининг тарбиявий аҳамиятга, </w:t>
      </w:r>
      <w:r>
        <w:rPr>
          <w:rFonts w:ascii="BalticaUzbek" w:hAnsi="BalticaUzbek"/>
          <w:color w:val="000000"/>
          <w:spacing w:val="2"/>
          <w:lang w:val="uz-Cyrl-UZ"/>
        </w:rPr>
        <w:t xml:space="preserve">маърифатни тар\иб этиш хусусиятларига ва ибратлилик хусусиятларига эга </w:t>
      </w:r>
      <w:r>
        <w:rPr>
          <w:rFonts w:ascii="BalticaUzbek" w:hAnsi="BalticaUzbek"/>
          <w:color w:val="000000"/>
          <w:spacing w:val="9"/>
          <w:lang w:val="uz-Cyrl-UZ"/>
        </w:rPr>
        <w:t xml:space="preserve">эканлиги туфайли хозирги кунга қадар ўз қадр-қимматини йўқотмай </w:t>
      </w:r>
      <w:r>
        <w:rPr>
          <w:rFonts w:ascii="BalticaUzbek" w:hAnsi="BalticaUzbek"/>
          <w:color w:val="000000"/>
          <w:spacing w:val="15"/>
          <w:lang w:val="uz-Cyrl-UZ"/>
        </w:rPr>
        <w:t xml:space="preserve">келмоқда. Булар жумласига Навоийнинг машҳур “Хамса” сини, </w:t>
      </w:r>
      <w:r>
        <w:rPr>
          <w:rFonts w:ascii="BalticaUzbek" w:hAnsi="BalticaUzbek"/>
          <w:color w:val="000000"/>
          <w:spacing w:val="1"/>
          <w:lang w:val="uz-Cyrl-UZ"/>
        </w:rPr>
        <w:t xml:space="preserve">Бехбудийнинг “Туркий Гулнстон ёхуд аҳлоқ”, Имом - ал </w:t>
      </w:r>
      <w:r>
        <w:rPr>
          <w:rFonts w:ascii="BalticaUzbek" w:hAnsi="BalticaUzbek"/>
          <w:color w:val="000000"/>
          <w:spacing w:val="9"/>
          <w:lang w:val="uz-Cyrl-UZ"/>
        </w:rPr>
        <w:t xml:space="preserve">Бухорийнинг “Ас сахих” ҳадислар тўплами каби кўплаб юксак қадр-қимматга эга асарларни киритишимиз мумкин. Халқимиз томонидан </w:t>
      </w:r>
      <w:r>
        <w:rPr>
          <w:rFonts w:ascii="BalticaUzbek" w:hAnsi="BalticaUzbek"/>
          <w:color w:val="000000"/>
          <w:spacing w:val="2"/>
          <w:lang w:val="uz-Cyrl-UZ"/>
        </w:rPr>
        <w:t xml:space="preserve">яратилган қадриятлар ва урф-одатлар ҳамда халқ о\заки ижоди намуналари </w:t>
      </w:r>
      <w:r>
        <w:rPr>
          <w:rFonts w:ascii="BalticaUzbek" w:hAnsi="BalticaUzbek"/>
          <w:color w:val="000000"/>
          <w:spacing w:val="12"/>
          <w:lang w:val="uz-Cyrl-UZ"/>
        </w:rPr>
        <w:t xml:space="preserve">бевосита халқимиз руҳияти асосида шаклланган бўлиб, улар маънавий </w:t>
      </w:r>
      <w:r>
        <w:rPr>
          <w:rFonts w:ascii="BalticaUzbek" w:hAnsi="BalticaUzbek"/>
          <w:color w:val="000000"/>
          <w:spacing w:val="10"/>
          <w:lang w:val="uz-Cyrl-UZ"/>
        </w:rPr>
        <w:t>баркамол инсонни тарбиялашда энг мухим аҳамиятга эгадир. Ушбу қ</w:t>
      </w:r>
      <w:r>
        <w:rPr>
          <w:rFonts w:ascii="BalticaUzbek" w:hAnsi="BalticaUzbek"/>
          <w:color w:val="000000"/>
          <w:spacing w:val="1"/>
          <w:lang w:val="uz-Cyrl-UZ"/>
        </w:rPr>
        <w:t>адриятлар ўз навбатида юқорида санаб ўтилган буюк мутафаккирларимизни ҳ</w:t>
      </w:r>
      <w:r>
        <w:rPr>
          <w:rFonts w:ascii="BalticaUzbek" w:hAnsi="BalticaUzbek"/>
          <w:color w:val="000000"/>
          <w:spacing w:val="11"/>
          <w:lang w:val="uz-Cyrl-UZ"/>
        </w:rPr>
        <w:t xml:space="preserve">ам тарбиялаб вояга етказгандир. Шундай экан биз буюк халқимиз томонидан яратилган миллий қадриятларимиз ҳар қанча фахрлансак </w:t>
      </w:r>
      <w:r>
        <w:rPr>
          <w:rFonts w:ascii="BalticaUzbek" w:hAnsi="BalticaUzbek"/>
          <w:color w:val="000000"/>
          <w:spacing w:val="2"/>
          <w:lang w:val="uz-Cyrl-UZ"/>
        </w:rPr>
        <w:t xml:space="preserve">арзийди. Бизнинг бурчимиз бундай қадриятларни асраб-авайлаш ва уларни </w:t>
      </w:r>
      <w:r>
        <w:rPr>
          <w:rFonts w:ascii="BalticaUzbek" w:hAnsi="BalticaUzbek"/>
          <w:color w:val="000000"/>
          <w:spacing w:val="1"/>
          <w:lang w:val="uz-Cyrl-UZ"/>
        </w:rPr>
        <w:t>изчил равишда такомиллаштириб боришдир.</w:t>
      </w:r>
    </w:p>
    <w:p w:rsidR="00936DA3" w:rsidRPr="00C656E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b/>
          <w:color w:val="000000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ab/>
        <w:t xml:space="preserve">Маълумки, халқимизнинг салкам минг йиллик тарихи Ислом дини билан </w:t>
      </w:r>
      <w:r>
        <w:rPr>
          <w:rFonts w:ascii="BalticaUzbek" w:hAnsi="BalticaUzbek"/>
          <w:color w:val="000000"/>
          <w:spacing w:val="6"/>
          <w:lang w:val="uz-Cyrl-UZ"/>
        </w:rPr>
        <w:t xml:space="preserve">чамбарчас бо\лангандир. Шунинг учун халқимиз томонидан яратилган </w:t>
      </w:r>
      <w:r>
        <w:rPr>
          <w:rFonts w:ascii="BalticaUzbek" w:hAnsi="BalticaUzbek"/>
          <w:color w:val="000000"/>
          <w:spacing w:val="2"/>
          <w:lang w:val="uz-Cyrl-UZ"/>
        </w:rPr>
        <w:t xml:space="preserve">миллий қадриятларнинг аксарияти ҳам ва мутафаккирларимиз томонидан </w:t>
      </w:r>
      <w:r>
        <w:rPr>
          <w:rFonts w:ascii="BalticaUzbek" w:hAnsi="BalticaUzbek"/>
          <w:color w:val="000000"/>
          <w:spacing w:val="13"/>
          <w:lang w:val="uz-Cyrl-UZ"/>
        </w:rPr>
        <w:t xml:space="preserve">яратилган маънавият сарчашмалари ҳам айнан ана шу дин асосида </w:t>
      </w:r>
      <w:r>
        <w:rPr>
          <w:rFonts w:ascii="BalticaUzbek" w:hAnsi="BalticaUzbek"/>
          <w:color w:val="000000"/>
          <w:spacing w:val="10"/>
          <w:lang w:val="uz-Cyrl-UZ"/>
        </w:rPr>
        <w:t>шаклланиб, ривож топиб келган. Шундай экан,биз бу диннинг урф-</w:t>
      </w:r>
      <w:r>
        <w:rPr>
          <w:rFonts w:ascii="BalticaUzbek" w:hAnsi="BalticaUzbek"/>
          <w:color w:val="000000"/>
          <w:spacing w:val="11"/>
          <w:lang w:val="uz-Cyrl-UZ"/>
        </w:rPr>
        <w:t>одатларига оқилона ёндашиб, уларни ту\ри англаб олишга харакат қ</w:t>
      </w:r>
      <w:r>
        <w:rPr>
          <w:rFonts w:ascii="BalticaUzbek" w:hAnsi="BalticaUzbek"/>
          <w:color w:val="000000"/>
          <w:spacing w:val="1"/>
          <w:lang w:val="uz-Cyrl-UZ"/>
        </w:rPr>
        <w:t xml:space="preserve">илишимиз керак. Чунки, ислом дини юксак тарбиявий аҳамиятга эга бўлиб, </w:t>
      </w:r>
      <w:r>
        <w:rPr>
          <w:rFonts w:ascii="BalticaUzbek" w:hAnsi="BalticaUzbek"/>
          <w:color w:val="000000"/>
          <w:spacing w:val="2"/>
          <w:lang w:val="uz-Cyrl-UZ"/>
        </w:rPr>
        <w:t>доимо миллатлар ўртасидаги тинчлик-тотувликни ва исониятга нисбатан қ</w:t>
      </w:r>
      <w:r>
        <w:rPr>
          <w:rFonts w:ascii="BalticaUzbek" w:hAnsi="BalticaUzbek"/>
          <w:color w:val="000000"/>
          <w:spacing w:val="1"/>
          <w:lang w:val="uz-Cyrl-UZ"/>
        </w:rPr>
        <w:t xml:space="preserve">илинадиган ҳар қандай зуравонликка қарши харкатларни ҳамда беҳуда қон </w:t>
      </w:r>
      <w:r>
        <w:rPr>
          <w:rFonts w:ascii="BalticaUzbek" w:hAnsi="BalticaUzbek"/>
          <w:color w:val="000000"/>
          <w:spacing w:val="1"/>
          <w:lang w:val="uz-Cyrl-UZ"/>
        </w:rPr>
        <w:lastRenderedPageBreak/>
        <w:t>тўкилишига қарши \ояларни тар\иб этиб келган.</w:t>
      </w:r>
    </w:p>
    <w:p w:rsidR="00936DA3" w:rsidRDefault="00936DA3" w:rsidP="00936DA3">
      <w:pPr>
        <w:widowControl w:val="0"/>
        <w:shd w:val="clear" w:color="auto" w:fill="FFFFFF"/>
        <w:ind w:left="993"/>
        <w:jc w:val="center"/>
        <w:rPr>
          <w:rFonts w:ascii="BalticaUzbek" w:hAnsi="BalticaUzbek"/>
          <w:b/>
          <w:color w:val="000000"/>
          <w:lang w:val="uz-Cyrl-UZ"/>
        </w:rPr>
      </w:pPr>
      <w:r w:rsidRPr="00C656E3">
        <w:rPr>
          <w:rFonts w:ascii="BalticaUzbek" w:hAnsi="BalticaUzbek"/>
          <w:b/>
          <w:color w:val="000000"/>
          <w:lang w:val="uz-Cyrl-UZ"/>
        </w:rPr>
        <w:t>1</w:t>
      </w:r>
      <w:r>
        <w:rPr>
          <w:rFonts w:ascii="BalticaUzbek" w:hAnsi="BalticaUzbek"/>
          <w:b/>
          <w:color w:val="000000"/>
          <w:lang w:val="uz-Cyrl-UZ"/>
        </w:rPr>
        <w:t>.</w:t>
      </w:r>
      <w:r w:rsidRPr="00C656E3">
        <w:rPr>
          <w:rFonts w:ascii="BalticaUzbek" w:hAnsi="BalticaUzbek"/>
          <w:b/>
          <w:color w:val="000000"/>
          <w:lang w:val="uz-Cyrl-UZ"/>
        </w:rPr>
        <w:t>5</w:t>
      </w:r>
      <w:r>
        <w:rPr>
          <w:rFonts w:ascii="BalticaUzbek" w:hAnsi="BalticaUzbek"/>
          <w:b/>
          <w:color w:val="000000"/>
          <w:lang w:val="uz-Cyrl-UZ"/>
        </w:rPr>
        <w:t>. Халқ о\заки ижодининг жанрлари</w:t>
      </w:r>
    </w:p>
    <w:p w:rsidR="00936DA3" w:rsidRDefault="00936DA3" w:rsidP="00936DA3">
      <w:pPr>
        <w:widowControl w:val="0"/>
        <w:shd w:val="clear" w:color="auto" w:fill="FFFFFF"/>
        <w:ind w:left="993"/>
        <w:jc w:val="center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-1"/>
          <w:lang w:val="uz-Cyrl-UZ"/>
        </w:rPr>
      </w:pPr>
      <w:r>
        <w:rPr>
          <w:rFonts w:ascii="BalticaUzbek" w:hAnsi="BalticaUzbek"/>
          <w:color w:val="000000"/>
          <w:spacing w:val="4"/>
          <w:lang w:val="uz-Cyrl-UZ"/>
        </w:rPr>
        <w:tab/>
      </w:r>
      <w:r>
        <w:rPr>
          <w:rFonts w:ascii="BalticaUzbek" w:hAnsi="BalticaUzbek"/>
          <w:color w:val="000000"/>
          <w:spacing w:val="4"/>
          <w:u w:val="single"/>
          <w:lang w:val="uz-Cyrl-UZ"/>
        </w:rPr>
        <w:t>Халк о\заки ижоди</w:t>
      </w:r>
      <w:r>
        <w:rPr>
          <w:rFonts w:ascii="BalticaUzbek" w:hAnsi="BalticaUzbek"/>
          <w:color w:val="000000"/>
          <w:spacing w:val="4"/>
          <w:lang w:val="uz-Cyrl-UZ"/>
        </w:rPr>
        <w:t xml:space="preserve"> - бу ёшларни маънавий-аҳлоқий тарбиялаш ва тарбия </w:t>
      </w:r>
      <w:r>
        <w:rPr>
          <w:rFonts w:ascii="BalticaUzbek" w:hAnsi="BalticaUzbek"/>
          <w:color w:val="000000"/>
          <w:spacing w:val="3"/>
          <w:lang w:val="uz-Cyrl-UZ"/>
        </w:rPr>
        <w:t>усуллари, инсоний қадриятлар ва юртсеварлик тарбияси бўлиб, дўст-</w:t>
      </w:r>
      <w:r>
        <w:rPr>
          <w:rFonts w:ascii="BalticaUzbek" w:hAnsi="BalticaUzbek"/>
          <w:color w:val="000000"/>
          <w:spacing w:val="1"/>
          <w:lang w:val="uz-Cyrl-UZ"/>
        </w:rPr>
        <w:t xml:space="preserve">биродарлик, аҳиллик, меҳнатсеварлик, касб-ҳунарга муҳаббат; яхшилик ва </w:t>
      </w:r>
      <w:r>
        <w:rPr>
          <w:rFonts w:ascii="BalticaUzbek" w:hAnsi="BalticaUzbek"/>
          <w:color w:val="000000"/>
          <w:spacing w:val="-1"/>
          <w:lang w:val="uz-Cyrl-UZ"/>
        </w:rPr>
        <w:t xml:space="preserve">ёмонликнинг 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-1"/>
          <w:lang w:val="uz-Cyrl-UZ"/>
        </w:rPr>
        <w:t xml:space="preserve">оқибати; халоллик, ту\рилик, олийжаноблик тарбияси; адолат </w:t>
      </w:r>
      <w:r>
        <w:rPr>
          <w:rFonts w:ascii="BalticaUzbek" w:hAnsi="BalticaUzbek"/>
          <w:color w:val="000000"/>
          <w:spacing w:val="12"/>
          <w:lang w:val="uz-Cyrl-UZ"/>
        </w:rPr>
        <w:t>инсоф ва инсофсизлик, дўст-биродарлик, о\а-иничилик ва қон-қ</w:t>
      </w:r>
      <w:r>
        <w:rPr>
          <w:rFonts w:ascii="BalticaUzbek" w:hAnsi="BalticaUzbek"/>
          <w:color w:val="000000"/>
          <w:spacing w:val="1"/>
          <w:lang w:val="uz-Cyrl-UZ"/>
        </w:rPr>
        <w:t xml:space="preserve">ардошчиликнинг ахамияти; ботирлик ва қўрқоқлик, одоб ва одобсизлик, </w:t>
      </w:r>
      <w:r>
        <w:rPr>
          <w:rFonts w:ascii="BalticaUzbek" w:hAnsi="BalticaUzbek"/>
          <w:color w:val="000000"/>
          <w:lang w:val="uz-Cyrl-UZ"/>
        </w:rPr>
        <w:t xml:space="preserve">меҳмон ва меҳмондўстлик, сахийлик, бахиллик ва камтарлик, сабр-қаноат ва </w:t>
      </w:r>
      <w:r>
        <w:rPr>
          <w:rFonts w:ascii="BalticaUzbek" w:hAnsi="BalticaUzbek"/>
          <w:color w:val="000000"/>
          <w:spacing w:val="1"/>
          <w:lang w:val="uz-Cyrl-UZ"/>
        </w:rPr>
        <w:t xml:space="preserve">сабрсизликнинг оқибати; қадр ва қадрсизлик, муҳаббат, вафо ва бевафолик, тажрибакорлик, калтабинлик ва ишончсизлик, ор-номус ва номуссизлик, </w:t>
      </w:r>
      <w:r>
        <w:rPr>
          <w:rFonts w:ascii="BalticaUzbek" w:hAnsi="BalticaUzbek"/>
          <w:color w:val="000000"/>
          <w:spacing w:val="4"/>
          <w:lang w:val="uz-Cyrl-UZ"/>
        </w:rPr>
        <w:t xml:space="preserve">самимийлик ва носамимийлик, андиша ва андишасизлик, фаросат ва </w:t>
      </w:r>
      <w:r>
        <w:rPr>
          <w:rFonts w:ascii="BalticaUzbek" w:hAnsi="BalticaUzbek"/>
          <w:color w:val="000000"/>
          <w:spacing w:val="2"/>
          <w:lang w:val="uz-Cyrl-UZ"/>
        </w:rPr>
        <w:t xml:space="preserve">фаросатсизлик, тежамкорлик ва исрофгарчилик, режа ва режасизлик, меъёр </w:t>
      </w:r>
      <w:r>
        <w:rPr>
          <w:rFonts w:ascii="BalticaUzbek" w:hAnsi="BalticaUzbek"/>
          <w:color w:val="000000"/>
          <w:spacing w:val="5"/>
          <w:lang w:val="uz-Cyrl-UZ"/>
        </w:rPr>
        <w:t xml:space="preserve">ва меъёрсизлик, маъсулият ва маъсулятсизлик, фақт ва фурсат, фойда ва </w:t>
      </w:r>
      <w:r>
        <w:rPr>
          <w:rFonts w:ascii="BalticaUzbek" w:hAnsi="BalticaUzbek"/>
          <w:color w:val="000000"/>
          <w:spacing w:val="1"/>
          <w:lang w:val="uz-Cyrl-UZ"/>
        </w:rPr>
        <w:t xml:space="preserve">зарар, табиатни эъзозлаш, деҳқончилик ва чорвачилик қадриятлари: каттага ҳурмат, ёшга мехр шафқат, йўл ва йўлдош, севинч ва \ам, тўй ва мотам, </w:t>
      </w:r>
      <w:r>
        <w:rPr>
          <w:rFonts w:ascii="BalticaUzbek" w:hAnsi="BalticaUzbek"/>
          <w:color w:val="000000"/>
          <w:spacing w:val="3"/>
          <w:lang w:val="uz-Cyrl-UZ"/>
        </w:rPr>
        <w:t xml:space="preserve">фарзанд ва фарзандсизлик, кийиниш, сўзлаш, юриш-туриш, саломлашиш, </w:t>
      </w:r>
      <w:r>
        <w:rPr>
          <w:rFonts w:ascii="BalticaUzbek" w:hAnsi="BalticaUzbek"/>
          <w:color w:val="000000"/>
          <w:spacing w:val="1"/>
          <w:lang w:val="uz-Cyrl-UZ"/>
        </w:rPr>
        <w:t>куча одоби, овқатланиш маданияти каби удумлар, расм-русмлар, одатлар, маросимлар, анъааналардан иборатдир.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1"/>
          <w:lang w:val="uz-Cyrl-UZ"/>
        </w:rPr>
      </w:pPr>
      <w:r>
        <w:rPr>
          <w:rFonts w:ascii="BalticaUzbek" w:hAnsi="BalticaUzbek"/>
          <w:color w:val="000000"/>
          <w:spacing w:val="3"/>
          <w:lang w:val="uz-Cyrl-UZ"/>
        </w:rPr>
        <w:tab/>
        <w:t xml:space="preserve">Халқ педагогикасининг асосини ташкил этадиган Халқ о\заки ижоди </w:t>
      </w:r>
      <w:r>
        <w:rPr>
          <w:rFonts w:ascii="BalticaUzbek" w:hAnsi="BalticaUzbek"/>
          <w:color w:val="000000"/>
          <w:spacing w:val="1"/>
          <w:lang w:val="uz-Cyrl-UZ"/>
        </w:rPr>
        <w:t>бир қанча жанрларни ўз ичига олинади.</w:t>
      </w:r>
    </w:p>
    <w:p w:rsidR="00936DA3" w:rsidRDefault="00936DA3" w:rsidP="00936DA3">
      <w:pPr>
        <w:widowControl w:val="0"/>
        <w:shd w:val="clear" w:color="auto" w:fill="FFFFFF"/>
        <w:tabs>
          <w:tab w:val="left" w:pos="426"/>
        </w:tabs>
        <w:ind w:left="426" w:hanging="465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b/>
          <w:color w:val="000000"/>
          <w:spacing w:val="4"/>
          <w:u w:val="single"/>
          <w:lang w:val="uz-Cyrl-UZ"/>
        </w:rPr>
        <w:t>1.</w:t>
      </w:r>
      <w:r>
        <w:rPr>
          <w:rFonts w:ascii="BalticaUzbek" w:hAnsi="BalticaUzbek"/>
          <w:b/>
          <w:color w:val="000000"/>
          <w:spacing w:val="4"/>
          <w:u w:val="single"/>
          <w:lang w:val="uz-Cyrl-UZ"/>
        </w:rPr>
        <w:tab/>
        <w:t>Эпик ижод намунаси</w:t>
      </w:r>
      <w:r>
        <w:rPr>
          <w:rFonts w:ascii="BalticaUzbek" w:hAnsi="BalticaUzbek"/>
          <w:color w:val="000000"/>
          <w:spacing w:val="4"/>
          <w:lang w:val="uz-Cyrl-UZ"/>
        </w:rPr>
        <w:t xml:space="preserve"> -Бу қаҳрамонлик, ишқий-романтик, тарихий </w:t>
      </w:r>
      <w:r>
        <w:rPr>
          <w:rFonts w:ascii="BalticaUzbek" w:hAnsi="BalticaUzbek"/>
          <w:color w:val="000000"/>
          <w:spacing w:val="2"/>
          <w:lang w:val="uz-Cyrl-UZ"/>
        </w:rPr>
        <w:t xml:space="preserve">достонлар бўлиб, улар ишқ-муҳаббат вафо қандай бўлишлиги, ўзлигини </w:t>
      </w:r>
      <w:r>
        <w:rPr>
          <w:rFonts w:ascii="BalticaUzbek" w:hAnsi="BalticaUzbek"/>
          <w:color w:val="000000"/>
          <w:spacing w:val="13"/>
          <w:lang w:val="uz-Cyrl-UZ"/>
        </w:rPr>
        <w:t>таниш, ор-номус, бурчни англаш, иймон-эътиқодли бўлиш, инсон ва ҳ</w:t>
      </w:r>
      <w:r>
        <w:rPr>
          <w:rFonts w:ascii="BalticaUzbek" w:hAnsi="BalticaUzbek"/>
          <w:color w:val="000000"/>
          <w:spacing w:val="-6"/>
          <w:lang w:val="uz-Cyrl-UZ"/>
        </w:rPr>
        <w:t>айвонот дунёси, қийинчиликлар ва мушкул аҳволларни мардона енга олиш, қ</w:t>
      </w:r>
      <w:r>
        <w:rPr>
          <w:rFonts w:ascii="BalticaUzbek" w:hAnsi="BalticaUzbek"/>
          <w:color w:val="000000"/>
          <w:spacing w:val="-3"/>
          <w:lang w:val="uz-Cyrl-UZ"/>
        </w:rPr>
        <w:t>атъиятлик, ирода, матонат каби хислатлардан иборатдир.</w:t>
      </w:r>
    </w:p>
    <w:p w:rsidR="00936DA3" w:rsidRDefault="00936DA3" w:rsidP="00936DA3">
      <w:pPr>
        <w:widowControl w:val="0"/>
        <w:shd w:val="clear" w:color="auto" w:fill="FFFFFF"/>
        <w:tabs>
          <w:tab w:val="left" w:pos="465"/>
        </w:tabs>
        <w:ind w:left="465" w:hanging="465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b/>
          <w:color w:val="000000"/>
          <w:spacing w:val="-6"/>
          <w:u w:val="single"/>
          <w:lang w:val="uz-Cyrl-UZ"/>
        </w:rPr>
        <w:t>2.</w:t>
      </w:r>
      <w:r>
        <w:rPr>
          <w:rFonts w:ascii="BalticaUzbek" w:hAnsi="BalticaUzbek"/>
          <w:b/>
          <w:color w:val="000000"/>
          <w:spacing w:val="-6"/>
          <w:u w:val="single"/>
          <w:lang w:val="uz-Cyrl-UZ"/>
        </w:rPr>
        <w:tab/>
        <w:t>+ўшиқлар-</w:t>
      </w:r>
      <w:r>
        <w:rPr>
          <w:rFonts w:ascii="BalticaUzbek" w:hAnsi="BalticaUzbek"/>
          <w:b/>
          <w:color w:val="000000"/>
          <w:spacing w:val="-6"/>
          <w:lang w:val="uz-Cyrl-UZ"/>
        </w:rPr>
        <w:t xml:space="preserve"> </w:t>
      </w:r>
      <w:r>
        <w:rPr>
          <w:rFonts w:ascii="BalticaUzbek" w:hAnsi="BalticaUzbek"/>
          <w:color w:val="000000"/>
          <w:spacing w:val="-6"/>
          <w:lang w:val="uz-Cyrl-UZ"/>
        </w:rPr>
        <w:t xml:space="preserve">Лирик, маросим, мавсум қўшиқлари; “Ёр-ёрлар”; </w:t>
      </w:r>
      <w:r>
        <w:rPr>
          <w:rFonts w:ascii="BalticaUzbek" w:hAnsi="BalticaUzbek"/>
          <w:color w:val="000000"/>
          <w:spacing w:val="7"/>
          <w:lang w:val="uz-Cyrl-UZ"/>
        </w:rPr>
        <w:t>“Аллалар”, йи\и-йўқловлар; со\им, улим, янчик, байрам-сайллар қўшиқ</w:t>
      </w:r>
      <w:r>
        <w:rPr>
          <w:rFonts w:ascii="BalticaUzbek" w:hAnsi="BalticaUzbek"/>
          <w:color w:val="000000"/>
          <w:spacing w:val="-3"/>
          <w:lang w:val="uz-Cyrl-UZ"/>
        </w:rPr>
        <w:t xml:space="preserve">лари; тарбияланувчилар фольклорлари намуналари ва бошқалардан иборат </w:t>
      </w:r>
      <w:r>
        <w:rPr>
          <w:rFonts w:ascii="BalticaUzbek" w:hAnsi="BalticaUzbek"/>
          <w:color w:val="000000"/>
          <w:spacing w:val="-2"/>
          <w:lang w:val="uz-Cyrl-UZ"/>
        </w:rPr>
        <w:t>бўлиб, улар гўзаллик, самимият, меҳр-шавқат, орзу-умид, қувонч-шодлик, \</w:t>
      </w:r>
      <w:r>
        <w:rPr>
          <w:rFonts w:ascii="BalticaUzbek" w:hAnsi="BalticaUzbek"/>
          <w:color w:val="000000"/>
          <w:spacing w:val="-4"/>
          <w:lang w:val="uz-Cyrl-UZ"/>
        </w:rPr>
        <w:t xml:space="preserve">ам-\усса каби туй\уларини тараннум этиш орқали кишиларда чуқур инсоний </w:t>
      </w:r>
      <w:r>
        <w:rPr>
          <w:rFonts w:ascii="BalticaUzbek" w:hAnsi="BalticaUzbek"/>
          <w:color w:val="000000"/>
          <w:spacing w:val="1"/>
          <w:lang w:val="uz-Cyrl-UZ"/>
        </w:rPr>
        <w:t xml:space="preserve">туй\уларини ўстиради. Инсонларда ҳаётга, табиатга, инсонга чексиз </w:t>
      </w:r>
      <w:r>
        <w:rPr>
          <w:rFonts w:ascii="BalticaUzbek" w:hAnsi="BalticaUzbek"/>
          <w:color w:val="000000"/>
          <w:spacing w:val="-4"/>
          <w:lang w:val="uz-Cyrl-UZ"/>
        </w:rPr>
        <w:t>муҳаббатни камол топтиради.</w:t>
      </w:r>
    </w:p>
    <w:p w:rsidR="00936DA3" w:rsidRDefault="00936DA3" w:rsidP="00936DA3">
      <w:pPr>
        <w:widowControl w:val="0"/>
        <w:shd w:val="clear" w:color="auto" w:fill="FFFFFF"/>
        <w:tabs>
          <w:tab w:val="left" w:pos="465"/>
          <w:tab w:val="left" w:pos="1013"/>
        </w:tabs>
        <w:ind w:left="465" w:hanging="465"/>
        <w:jc w:val="both"/>
        <w:rPr>
          <w:rFonts w:ascii="BalticaUzbek" w:hAnsi="BalticaUzbek"/>
          <w:b/>
          <w:color w:val="000000"/>
          <w:spacing w:val="-15"/>
          <w:lang w:val="uz-Cyrl-UZ"/>
        </w:rPr>
      </w:pPr>
      <w:r>
        <w:rPr>
          <w:rFonts w:ascii="BalticaUzbek" w:hAnsi="BalticaUzbek"/>
          <w:b/>
          <w:color w:val="000000"/>
          <w:spacing w:val="5"/>
          <w:u w:val="single"/>
          <w:lang w:val="uz-Cyrl-UZ"/>
        </w:rPr>
        <w:t>3.</w:t>
      </w:r>
      <w:r>
        <w:rPr>
          <w:rFonts w:ascii="BalticaUzbek" w:hAnsi="BalticaUzbek"/>
          <w:b/>
          <w:color w:val="000000"/>
          <w:spacing w:val="5"/>
          <w:u w:val="single"/>
          <w:lang w:val="uz-Cyrl-UZ"/>
        </w:rPr>
        <w:tab/>
        <w:t>Эртак</w:t>
      </w:r>
      <w:r>
        <w:rPr>
          <w:rFonts w:ascii="BalticaUzbek" w:hAnsi="BalticaUzbek"/>
          <w:b/>
          <w:color w:val="000000"/>
          <w:spacing w:val="5"/>
          <w:lang w:val="uz-Cyrl-UZ"/>
        </w:rPr>
        <w:t xml:space="preserve">-Бу </w:t>
      </w:r>
      <w:r>
        <w:rPr>
          <w:rFonts w:ascii="BalticaUzbek" w:hAnsi="BalticaUzbek"/>
          <w:color w:val="000000"/>
          <w:spacing w:val="5"/>
          <w:lang w:val="uz-Cyrl-UZ"/>
        </w:rPr>
        <w:t xml:space="preserve">орқали кишилар сирли-сехрли олам билан танишади, </w:t>
      </w:r>
      <w:r>
        <w:rPr>
          <w:rFonts w:ascii="BalticaUzbek" w:hAnsi="BalticaUzbek"/>
          <w:color w:val="000000"/>
          <w:spacing w:val="2"/>
          <w:lang w:val="uz-Cyrl-UZ"/>
        </w:rPr>
        <w:t xml:space="preserve">хамда унга оид билими, тушунчалари бойийди, яхши одамлардаги яхши </w:t>
      </w:r>
      <w:r>
        <w:rPr>
          <w:rFonts w:ascii="BalticaUzbek" w:hAnsi="BalticaUzbek"/>
          <w:color w:val="000000"/>
          <w:lang w:val="uz-Cyrl-UZ"/>
        </w:rPr>
        <w:t xml:space="preserve">хислатлар,  ёмонлардаги  бадхулқлар  билан  хабардор бўлиб,  яхшиликка </w:t>
      </w:r>
      <w:r>
        <w:rPr>
          <w:rFonts w:ascii="BalticaUzbek" w:hAnsi="BalticaUzbek"/>
          <w:color w:val="000000"/>
          <w:spacing w:val="-4"/>
          <w:lang w:val="uz-Cyrl-UZ"/>
        </w:rPr>
        <w:t>мехри тобланади, ёмонликка нафрат ортади.</w:t>
      </w:r>
    </w:p>
    <w:p w:rsidR="00936DA3" w:rsidRDefault="00936DA3" w:rsidP="00936DA3">
      <w:pPr>
        <w:widowControl w:val="0"/>
        <w:shd w:val="clear" w:color="auto" w:fill="FFFFFF"/>
        <w:tabs>
          <w:tab w:val="left" w:pos="465"/>
          <w:tab w:val="left" w:pos="1013"/>
        </w:tabs>
        <w:ind w:left="465" w:hanging="465"/>
        <w:jc w:val="both"/>
        <w:rPr>
          <w:rFonts w:ascii="BalticaUzbek" w:hAnsi="BalticaUzbek"/>
          <w:b/>
          <w:color w:val="000000"/>
          <w:spacing w:val="-14"/>
          <w:lang w:val="uz-Cyrl-UZ"/>
        </w:rPr>
      </w:pPr>
      <w:r>
        <w:rPr>
          <w:rFonts w:ascii="BalticaUzbek" w:hAnsi="BalticaUzbek"/>
          <w:b/>
          <w:color w:val="000000"/>
          <w:spacing w:val="-1"/>
          <w:u w:val="single"/>
          <w:lang w:val="uz-Cyrl-UZ"/>
        </w:rPr>
        <w:t>4.</w:t>
      </w:r>
      <w:r>
        <w:rPr>
          <w:rFonts w:ascii="BalticaUzbek" w:hAnsi="BalticaUzbek"/>
          <w:b/>
          <w:color w:val="000000"/>
          <w:spacing w:val="-1"/>
          <w:u w:val="single"/>
          <w:lang w:val="uz-Cyrl-UZ"/>
        </w:rPr>
        <w:tab/>
        <w:t>Мақоллар, маталлар, хикматлар, қайроқи сўзлар, афористик</w:t>
      </w:r>
      <w:r>
        <w:rPr>
          <w:rFonts w:ascii="BalticaUzbek" w:hAnsi="BalticaUzbek"/>
          <w:b/>
          <w:color w:val="000000"/>
          <w:spacing w:val="-1"/>
          <w:u w:val="single"/>
          <w:lang w:val="uz-Cyrl-UZ"/>
        </w:rPr>
        <w:br/>
      </w:r>
      <w:r>
        <w:rPr>
          <w:rFonts w:ascii="BalticaUzbek" w:hAnsi="BalticaUzbek"/>
          <w:b/>
          <w:color w:val="000000"/>
          <w:spacing w:val="-2"/>
          <w:u w:val="single"/>
          <w:lang w:val="uz-Cyrl-UZ"/>
        </w:rPr>
        <w:t>иборалар-</w:t>
      </w:r>
      <w:r>
        <w:rPr>
          <w:rFonts w:ascii="BalticaUzbek" w:hAnsi="BalticaUzbek"/>
          <w:b/>
          <w:color w:val="000000"/>
          <w:spacing w:val="-2"/>
          <w:lang w:val="uz-Cyrl-UZ"/>
        </w:rPr>
        <w:t xml:space="preserve"> </w:t>
      </w:r>
      <w:r>
        <w:rPr>
          <w:rFonts w:ascii="BalticaUzbek" w:hAnsi="BalticaUzbek"/>
          <w:color w:val="000000"/>
          <w:spacing w:val="-2"/>
          <w:lang w:val="uz-Cyrl-UZ"/>
        </w:rPr>
        <w:t xml:space="preserve">Булар Халқ донишмадчилигининг юксак бадиий тимсоли бўлиб, </w:t>
      </w:r>
      <w:r>
        <w:rPr>
          <w:rFonts w:ascii="BalticaUzbek" w:hAnsi="BalticaUzbek"/>
          <w:color w:val="000000"/>
          <w:spacing w:val="-4"/>
          <w:lang w:val="uz-Cyrl-UZ"/>
        </w:rPr>
        <w:t>улар қисқа, содда аммо хар бирининг маънолари жуда кенг бўлади.</w:t>
      </w:r>
    </w:p>
    <w:p w:rsidR="00936DA3" w:rsidRDefault="00936DA3" w:rsidP="00936DA3">
      <w:pPr>
        <w:widowControl w:val="0"/>
        <w:shd w:val="clear" w:color="auto" w:fill="FFFFFF"/>
        <w:tabs>
          <w:tab w:val="left" w:pos="465"/>
        </w:tabs>
        <w:ind w:left="465" w:hanging="465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b/>
          <w:color w:val="000000"/>
          <w:spacing w:val="-3"/>
          <w:u w:val="single"/>
          <w:lang w:val="uz-Cyrl-UZ"/>
        </w:rPr>
        <w:t>5.</w:t>
      </w:r>
      <w:r>
        <w:rPr>
          <w:rFonts w:ascii="BalticaUzbek" w:hAnsi="BalticaUzbek"/>
          <w:b/>
          <w:color w:val="000000"/>
          <w:spacing w:val="-3"/>
          <w:u w:val="single"/>
          <w:lang w:val="uz-Cyrl-UZ"/>
        </w:rPr>
        <w:tab/>
        <w:t>5.Асотирлар, афсона ва ривоятлар-</w:t>
      </w:r>
      <w:r>
        <w:rPr>
          <w:rFonts w:ascii="BalticaUzbek" w:hAnsi="BalticaUzbek"/>
          <w:b/>
          <w:color w:val="000000"/>
          <w:spacing w:val="-3"/>
          <w:lang w:val="uz-Cyrl-UZ"/>
        </w:rPr>
        <w:t xml:space="preserve"> </w:t>
      </w:r>
      <w:r>
        <w:rPr>
          <w:rFonts w:ascii="BalticaUzbek" w:hAnsi="BalticaUzbek"/>
          <w:color w:val="000000"/>
          <w:spacing w:val="-3"/>
          <w:lang w:val="uz-Cyrl-UZ"/>
        </w:rPr>
        <w:t xml:space="preserve">Булар донолар донолиги, ибратли, </w:t>
      </w:r>
      <w:r>
        <w:rPr>
          <w:rFonts w:ascii="BalticaUzbek" w:hAnsi="BalticaUzbek"/>
          <w:color w:val="000000"/>
          <w:spacing w:val="-1"/>
          <w:lang w:val="uz-Cyrl-UZ"/>
        </w:rPr>
        <w:t xml:space="preserve">табиатни асраб-авайлаш, қадрига етиш, сақлаш, чиройига чирой қўшишга </w:t>
      </w:r>
      <w:r>
        <w:rPr>
          <w:rFonts w:ascii="BalticaUzbek" w:hAnsi="BalticaUzbek"/>
          <w:color w:val="000000"/>
          <w:spacing w:val="-5"/>
          <w:lang w:val="uz-Cyrl-UZ"/>
        </w:rPr>
        <w:t xml:space="preserve">бўлган иштиёқни устириш, экологик тарбияни йўлга қўйиш ва камол </w:t>
      </w:r>
      <w:r>
        <w:rPr>
          <w:rFonts w:ascii="BalticaUzbek" w:hAnsi="BalticaUzbek"/>
          <w:color w:val="000000"/>
          <w:spacing w:val="-4"/>
          <w:lang w:val="uz-Cyrl-UZ"/>
        </w:rPr>
        <w:lastRenderedPageBreak/>
        <w:t>топтиришда мухим рол уйнайди.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1"/>
          <w:lang w:val="uz-Cyrl-UZ"/>
        </w:rPr>
      </w:pPr>
      <w:r>
        <w:rPr>
          <w:rFonts w:ascii="BalticaUzbek" w:hAnsi="BalticaUzbek"/>
          <w:b/>
          <w:color w:val="000000"/>
          <w:spacing w:val="-1"/>
          <w:lang w:val="uz-Cyrl-UZ"/>
        </w:rPr>
        <w:t>+исқа хулоса</w:t>
      </w:r>
    </w:p>
    <w:p w:rsidR="00936DA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-4"/>
          <w:lang w:val="uz-Cyrl-UZ"/>
        </w:rPr>
      </w:pPr>
      <w:r>
        <w:rPr>
          <w:rFonts w:ascii="BalticaUzbek" w:hAnsi="BalticaUzbek"/>
          <w:color w:val="000000"/>
          <w:spacing w:val="5"/>
          <w:lang w:val="uz-Cyrl-UZ"/>
        </w:rPr>
        <w:tab/>
        <w:t xml:space="preserve">Ушбу мавзуда халқ педагогикаси хақида маълумот, ўзбек халқ </w:t>
      </w:r>
      <w:r>
        <w:rPr>
          <w:rFonts w:ascii="BalticaUzbek" w:hAnsi="BalticaUzbek"/>
          <w:color w:val="000000"/>
          <w:spacing w:val="-4"/>
          <w:lang w:val="uz-Cyrl-UZ"/>
        </w:rPr>
        <w:t xml:space="preserve">педагогикаси, унинг таълим-тарбиядаги ўрни, миллий қадриятлар ва унинг баркамол инсонни тарбиялашдаги роли, ўзбек халқ педагогикасининг асосий </w:t>
      </w:r>
      <w:r>
        <w:rPr>
          <w:rFonts w:ascii="BalticaUzbek" w:hAnsi="BalticaUzbek"/>
          <w:color w:val="000000"/>
          <w:spacing w:val="-3"/>
          <w:lang w:val="uz-Cyrl-UZ"/>
        </w:rPr>
        <w:t xml:space="preserve">манбаси ҳамда халқ о\заки ижодининг жанрлари хусусида атрофлича фикр </w:t>
      </w:r>
      <w:r>
        <w:rPr>
          <w:rFonts w:ascii="BalticaUzbek" w:hAnsi="BalticaUzbek"/>
          <w:color w:val="000000"/>
          <w:spacing w:val="-4"/>
          <w:lang w:val="uz-Cyrl-UZ"/>
        </w:rPr>
        <w:t>юритилган ва энг асосан талабаларга тушанарли тарзда баён этилган.</w:t>
      </w:r>
    </w:p>
    <w:p w:rsidR="00936DA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lang w:val="uz-Cyrl-UZ"/>
        </w:rPr>
      </w:pPr>
      <w:r>
        <w:rPr>
          <w:rFonts w:ascii="BalticaUzbek" w:hAnsi="BalticaUzbek"/>
          <w:b/>
          <w:color w:val="000000"/>
          <w:lang w:val="uz-Cyrl-UZ"/>
        </w:rPr>
        <w:t>Ушбу мавзу бўйича таянч тушунчалар: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-6"/>
          <w:lang w:val="uz-Cyrl-UZ"/>
        </w:rPr>
      </w:pPr>
      <w:r>
        <w:rPr>
          <w:rFonts w:ascii="BalticaUzbek" w:hAnsi="BalticaUzbek"/>
          <w:color w:val="000000"/>
          <w:spacing w:val="-3"/>
          <w:lang w:val="uz-Cyrl-UZ"/>
        </w:rPr>
        <w:tab/>
        <w:t xml:space="preserve">“Педагогика”,”Халқ педагогикаси”,”Ўзбек халқ педагогикаси”, </w:t>
      </w:r>
      <w:r>
        <w:rPr>
          <w:rFonts w:ascii="BalticaUzbek" w:hAnsi="BalticaUzbek"/>
          <w:color w:val="000000"/>
          <w:lang w:val="uz-Cyrl-UZ"/>
        </w:rPr>
        <w:t xml:space="preserve">“+адрият”,”Миллий қадрият”, “Умум инсоний қадрият”,”Халқ о\заки ижодиёти жанрлари”,”Халқ о\заки ижодиёти”,”Эпик ижод </w:t>
      </w:r>
      <w:r>
        <w:rPr>
          <w:rFonts w:ascii="BalticaUzbek" w:hAnsi="BalticaUzbek"/>
          <w:color w:val="000000"/>
          <w:spacing w:val="-4"/>
          <w:lang w:val="uz-Cyrl-UZ"/>
        </w:rPr>
        <w:t xml:space="preserve">намунаси”,”+ўшиқлар”,”Эртак”, “Мақоллар”, “Маталлар”,”+айроқи </w:t>
      </w:r>
      <w:r>
        <w:rPr>
          <w:rFonts w:ascii="BalticaUzbek" w:hAnsi="BalticaUzbek"/>
          <w:color w:val="000000"/>
          <w:spacing w:val="-3"/>
          <w:lang w:val="uz-Cyrl-UZ"/>
        </w:rPr>
        <w:t xml:space="preserve">сўзлар”,”Афористик иборалар”, ”асоритлар”, ”оид сналар”, “ривоятлар”, </w:t>
      </w:r>
      <w:r>
        <w:rPr>
          <w:rFonts w:ascii="BalticaUzbek" w:hAnsi="BalticaUzbek"/>
          <w:color w:val="000000"/>
          <w:spacing w:val="-6"/>
          <w:lang w:val="uz-Cyrl-UZ"/>
        </w:rPr>
        <w:t>“анъаналар”.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5"/>
          <w:lang w:val="uz-Cyrl-UZ"/>
        </w:rPr>
      </w:pPr>
      <w:r>
        <w:rPr>
          <w:rFonts w:ascii="BalticaUzbek" w:hAnsi="BalticaUzbek"/>
          <w:b/>
          <w:color w:val="000000"/>
          <w:spacing w:val="-5"/>
        </w:rPr>
        <w:t>Назорат</w:t>
      </w:r>
      <w:r>
        <w:rPr>
          <w:rFonts w:ascii="BalticaUzbek" w:hAnsi="BalticaUzbek"/>
          <w:b/>
          <w:color w:val="000000"/>
          <w:spacing w:val="-5"/>
          <w:lang w:val="uz-Cyrl-UZ"/>
        </w:rPr>
        <w:t xml:space="preserve"> учун саволлар:</w:t>
      </w:r>
    </w:p>
    <w:p w:rsidR="00936DA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</w:rPr>
      </w:pPr>
    </w:p>
    <w:p w:rsidR="00936DA3" w:rsidRPr="00CF733C" w:rsidRDefault="00936DA3" w:rsidP="00936DA3">
      <w:pPr>
        <w:widowControl w:val="0"/>
        <w:shd w:val="clear" w:color="auto" w:fill="FFFFFF"/>
        <w:tabs>
          <w:tab w:val="left" w:pos="360"/>
        </w:tabs>
        <w:ind w:left="360" w:hanging="360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-4"/>
          <w:lang w:val="uz-Cyrl-UZ"/>
        </w:rPr>
        <w:t>1.</w:t>
      </w:r>
      <w:r>
        <w:rPr>
          <w:rFonts w:ascii="BalticaUzbek" w:hAnsi="BalticaUzbek"/>
          <w:color w:val="000000"/>
          <w:spacing w:val="-4"/>
          <w:lang w:val="uz-Cyrl-UZ"/>
        </w:rPr>
        <w:tab/>
        <w:t>Ўзбек халқ педагогикаси. Унинг пайдо бўлиши.</w:t>
      </w:r>
    </w:p>
    <w:p w:rsidR="00936DA3" w:rsidRPr="00CF733C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>2</w:t>
      </w:r>
      <w:r w:rsidRPr="00CF733C">
        <w:rPr>
          <w:rFonts w:ascii="BalticaUzbek" w:hAnsi="BalticaUzbek"/>
          <w:color w:val="000000"/>
          <w:spacing w:val="1"/>
          <w:lang w:val="uz-Cyrl-UZ"/>
        </w:rPr>
        <w:t xml:space="preserve">. </w:t>
      </w:r>
      <w:r>
        <w:rPr>
          <w:rFonts w:ascii="BalticaUzbek" w:hAnsi="BalticaUzbek"/>
          <w:color w:val="000000"/>
          <w:spacing w:val="1"/>
          <w:lang w:val="uz-Cyrl-UZ"/>
        </w:rPr>
        <w:t>Ўзбек халқ педагогикасининг миллий тарбияда тутган ўрни.</w:t>
      </w:r>
    </w:p>
    <w:p w:rsidR="00936DA3" w:rsidRPr="00CF733C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>3. Ўзбек халқ педагогикасидан манбалар.</w:t>
      </w:r>
    </w:p>
    <w:p w:rsidR="00936DA3" w:rsidRPr="00CF733C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>4. Ўзбек халқ педагогикасидан намуналар.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1"/>
        </w:rPr>
        <w:t>5. “</w:t>
      </w:r>
      <w:r>
        <w:rPr>
          <w:rFonts w:ascii="BalticaUzbek" w:hAnsi="BalticaUzbek"/>
          <w:color w:val="000000"/>
          <w:spacing w:val="1"/>
          <w:lang w:val="uz-Cyrl-UZ"/>
        </w:rPr>
        <w:t>Алпомиш” достони. Унда “Ватанпарварлик” \оясининг қўлланиши.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1"/>
          <w:lang w:val="uz-Cyrl-UZ"/>
        </w:rPr>
      </w:pPr>
      <w:r>
        <w:rPr>
          <w:rFonts w:ascii="BalticaUzbek" w:hAnsi="BalticaUzbek"/>
          <w:color w:val="000000"/>
          <w:spacing w:val="3"/>
          <w:lang w:val="uz-Cyrl-UZ"/>
        </w:rPr>
        <w:t xml:space="preserve">6. Ўзбек халқ эртакларида яхшилик ва ёмонлик, эзгулик ва ёвузлик каби </w:t>
      </w:r>
      <w:r>
        <w:rPr>
          <w:rFonts w:ascii="BalticaUzbek" w:hAnsi="BalticaUzbek"/>
          <w:color w:val="000000"/>
          <w:spacing w:val="1"/>
          <w:lang w:val="uz-Cyrl-UZ"/>
        </w:rPr>
        <w:t>тушунчалар.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1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 xml:space="preserve">7. Миллий </w:t>
      </w:r>
      <w:r w:rsidRPr="00CF733C">
        <w:rPr>
          <w:rFonts w:ascii="BalticaUzbek" w:hAnsi="BalticaUzbek"/>
          <w:color w:val="000000"/>
          <w:spacing w:val="1"/>
          <w:lang w:val="uz-Cyrl-UZ"/>
        </w:rPr>
        <w:t>қ</w:t>
      </w:r>
      <w:r>
        <w:rPr>
          <w:rFonts w:ascii="BalticaUzbek" w:hAnsi="BalticaUzbek"/>
          <w:color w:val="000000"/>
          <w:spacing w:val="1"/>
          <w:lang w:val="uz-Cyrl-UZ"/>
        </w:rPr>
        <w:t xml:space="preserve">араҳонларимиздан фаҳрланиш хисси сизда </w:t>
      </w:r>
      <w:r w:rsidRPr="00CF733C">
        <w:rPr>
          <w:rFonts w:ascii="BalticaUzbek" w:hAnsi="BalticaUzbek"/>
          <w:color w:val="000000"/>
          <w:spacing w:val="1"/>
          <w:lang w:val="uz-Cyrl-UZ"/>
        </w:rPr>
        <w:t>қ</w:t>
      </w:r>
      <w:r>
        <w:rPr>
          <w:rFonts w:ascii="BalticaUzbek" w:hAnsi="BalticaUzbek"/>
          <w:color w:val="000000"/>
          <w:spacing w:val="1"/>
          <w:lang w:val="uz-Cyrl-UZ"/>
        </w:rPr>
        <w:t>ай даражада?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</w:rPr>
      </w:pPr>
      <w:r>
        <w:rPr>
          <w:rFonts w:ascii="BalticaUzbek" w:hAnsi="BalticaUzbek"/>
          <w:color w:val="000000"/>
          <w:spacing w:val="1"/>
          <w:lang w:val="uz-Cyrl-UZ"/>
        </w:rPr>
        <w:t>8. Ма</w:t>
      </w:r>
      <w:r>
        <w:rPr>
          <w:rFonts w:ascii="BalticaUzbek" w:hAnsi="BalticaUzbek"/>
          <w:color w:val="000000"/>
          <w:spacing w:val="1"/>
        </w:rPr>
        <w:t>қ</w:t>
      </w:r>
      <w:r>
        <w:rPr>
          <w:rFonts w:ascii="BalticaUzbek" w:hAnsi="BalticaUzbek"/>
          <w:color w:val="000000"/>
          <w:spacing w:val="1"/>
          <w:lang w:val="uz-Cyrl-UZ"/>
        </w:rPr>
        <w:t>олларнинг инсон тарбиясига таъси</w:t>
      </w:r>
      <w:r>
        <w:rPr>
          <w:rFonts w:ascii="BalticaUzbek" w:hAnsi="BalticaUzbek"/>
          <w:color w:val="000000"/>
          <w:spacing w:val="1"/>
        </w:rPr>
        <w:t>ри қандай?</w:t>
      </w:r>
    </w:p>
    <w:p w:rsidR="00936DA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lang w:val="uz-Cyrl-UZ"/>
        </w:rPr>
      </w:pPr>
      <w:r>
        <w:rPr>
          <w:rFonts w:ascii="BalticaUzbek" w:hAnsi="BalticaUzbek"/>
          <w:b/>
          <w:color w:val="000000"/>
          <w:lang w:val="uz-Cyrl-UZ"/>
        </w:rPr>
        <w:t>Фойдаланилган адабиётлар рўйхати:</w:t>
      </w:r>
    </w:p>
    <w:p w:rsidR="00936DA3" w:rsidRPr="00C656E3" w:rsidRDefault="00936DA3" w:rsidP="00936DA3">
      <w:pPr>
        <w:widowControl w:val="0"/>
        <w:shd w:val="clear" w:color="auto" w:fill="FFFFFF"/>
        <w:jc w:val="center"/>
        <w:rPr>
          <w:rFonts w:ascii="BalticaUzbek" w:hAnsi="BalticaUzbek"/>
          <w:lang w:val="uz-Cyrl-UZ"/>
        </w:rPr>
      </w:pPr>
    </w:p>
    <w:p w:rsidR="00936DA3" w:rsidRDefault="00936DA3" w:rsidP="00936DA3">
      <w:pPr>
        <w:widowControl w:val="0"/>
        <w:shd w:val="clear" w:color="auto" w:fill="FFFFFF"/>
        <w:tabs>
          <w:tab w:val="left" w:pos="360"/>
          <w:tab w:val="left" w:pos="715"/>
        </w:tabs>
        <w:ind w:left="360" w:hanging="360"/>
        <w:jc w:val="both"/>
        <w:rPr>
          <w:rFonts w:ascii="BalticaUzbek" w:hAnsi="BalticaUzbek"/>
          <w:color w:val="000000"/>
          <w:spacing w:val="-21"/>
          <w:lang w:val="uz-Cyrl-UZ"/>
        </w:rPr>
      </w:pPr>
      <w:r>
        <w:rPr>
          <w:rFonts w:ascii="BalticaUzbek" w:hAnsi="BalticaUzbek"/>
          <w:color w:val="000000"/>
          <w:spacing w:val="3"/>
          <w:lang w:val="uz-Cyrl-UZ"/>
        </w:rPr>
        <w:t>1.</w:t>
      </w:r>
      <w:r>
        <w:rPr>
          <w:rFonts w:ascii="BalticaUzbek" w:hAnsi="BalticaUzbek"/>
          <w:color w:val="000000"/>
          <w:spacing w:val="3"/>
          <w:lang w:val="uz-Cyrl-UZ"/>
        </w:rPr>
        <w:tab/>
        <w:t>“</w:t>
      </w:r>
      <w:r w:rsidRPr="00C656E3">
        <w:rPr>
          <w:rFonts w:ascii="BalticaUzbek" w:hAnsi="BalticaUzbek"/>
          <w:color w:val="000000"/>
          <w:spacing w:val="3"/>
          <w:lang w:val="uz-Cyrl-UZ"/>
        </w:rPr>
        <w:t>Таълим</w:t>
      </w:r>
      <w:r>
        <w:rPr>
          <w:rFonts w:ascii="BalticaUzbek" w:hAnsi="BalticaUzbek"/>
          <w:color w:val="000000"/>
          <w:spacing w:val="3"/>
          <w:lang w:val="uz-Cyrl-UZ"/>
        </w:rPr>
        <w:t xml:space="preserve">  ту\рисида”ги </w:t>
      </w:r>
      <w:r w:rsidRPr="00C656E3">
        <w:rPr>
          <w:rFonts w:ascii="BalticaUzbek" w:hAnsi="BalticaUzbek"/>
          <w:color w:val="000000"/>
          <w:spacing w:val="3"/>
          <w:lang w:val="uz-Cyrl-UZ"/>
        </w:rPr>
        <w:t>+</w:t>
      </w:r>
      <w:r>
        <w:rPr>
          <w:rFonts w:ascii="BalticaUzbek" w:hAnsi="BalticaUzbek"/>
          <w:color w:val="000000"/>
          <w:spacing w:val="3"/>
          <w:lang w:val="uz-Cyrl-UZ"/>
        </w:rPr>
        <w:t xml:space="preserve">онун ва </w:t>
      </w:r>
      <w:r w:rsidRPr="00C656E3">
        <w:rPr>
          <w:rFonts w:ascii="BalticaUzbek" w:hAnsi="BalticaUzbek"/>
          <w:color w:val="000000"/>
          <w:spacing w:val="3"/>
          <w:lang w:val="uz-Cyrl-UZ"/>
        </w:rPr>
        <w:t>К</w:t>
      </w:r>
      <w:r>
        <w:rPr>
          <w:rFonts w:ascii="BalticaUzbek" w:hAnsi="BalticaUzbek"/>
          <w:color w:val="000000"/>
          <w:spacing w:val="3"/>
          <w:lang w:val="uz-Cyrl-UZ"/>
        </w:rPr>
        <w:t>адрларни тайёрлаш бўйича “Мил</w:t>
      </w:r>
      <w:r>
        <w:rPr>
          <w:rFonts w:ascii="BalticaUzbek" w:hAnsi="BalticaUzbek"/>
          <w:color w:val="000000"/>
          <w:spacing w:val="1"/>
          <w:lang w:val="uz-Cyrl-UZ"/>
        </w:rPr>
        <w:t>лий дастур” Тошкент-1997 йил</w:t>
      </w:r>
    </w:p>
    <w:p w:rsidR="00936DA3" w:rsidRDefault="00936DA3" w:rsidP="00936DA3">
      <w:pPr>
        <w:widowControl w:val="0"/>
        <w:shd w:val="clear" w:color="auto" w:fill="FFFFFF"/>
        <w:tabs>
          <w:tab w:val="left" w:pos="360"/>
          <w:tab w:val="left" w:pos="715"/>
        </w:tabs>
        <w:ind w:left="360" w:hanging="360"/>
        <w:jc w:val="both"/>
        <w:rPr>
          <w:rFonts w:ascii="BalticaUzbek" w:hAnsi="BalticaUzbek"/>
          <w:color w:val="000000"/>
          <w:spacing w:val="-28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>2.</w:t>
      </w:r>
      <w:r>
        <w:rPr>
          <w:rFonts w:ascii="BalticaUzbek" w:hAnsi="BalticaUzbek"/>
          <w:color w:val="000000"/>
          <w:spacing w:val="1"/>
          <w:lang w:val="uz-Cyrl-UZ"/>
        </w:rPr>
        <w:tab/>
        <w:t>И.А.Каримов  “Тарихий хотирасиз келажак йўқ”, Тошкент “Ўқитув</w:t>
      </w:r>
      <w:r>
        <w:rPr>
          <w:rFonts w:ascii="BalticaUzbek" w:hAnsi="BalticaUzbek"/>
          <w:color w:val="000000"/>
          <w:spacing w:val="7"/>
          <w:lang w:val="uz-Cyrl-UZ"/>
        </w:rPr>
        <w:t>чи” 1998 йил</w:t>
      </w:r>
    </w:p>
    <w:p w:rsidR="00936DA3" w:rsidRDefault="00936DA3" w:rsidP="00936DA3">
      <w:pPr>
        <w:widowControl w:val="0"/>
        <w:shd w:val="clear" w:color="auto" w:fill="FFFFFF"/>
        <w:tabs>
          <w:tab w:val="left" w:pos="360"/>
          <w:tab w:val="left" w:pos="715"/>
        </w:tabs>
        <w:ind w:left="360" w:hanging="360"/>
        <w:jc w:val="both"/>
        <w:rPr>
          <w:rFonts w:ascii="BalticaUzbek" w:hAnsi="BalticaUzbek"/>
          <w:color w:val="000000"/>
          <w:spacing w:val="-21"/>
          <w:lang w:val="uz-Cyrl-UZ"/>
        </w:rPr>
      </w:pPr>
      <w:r>
        <w:rPr>
          <w:rFonts w:ascii="BalticaUzbek" w:hAnsi="BalticaUzbek"/>
          <w:color w:val="000000"/>
          <w:spacing w:val="3"/>
          <w:lang w:val="uz-Cyrl-UZ"/>
        </w:rPr>
        <w:t>3.</w:t>
      </w:r>
      <w:r>
        <w:rPr>
          <w:rFonts w:ascii="BalticaUzbek" w:hAnsi="BalticaUzbek"/>
          <w:color w:val="000000"/>
          <w:spacing w:val="3"/>
          <w:lang w:val="uz-Cyrl-UZ"/>
        </w:rPr>
        <w:tab/>
        <w:t>Р.Мавлонова, О.Тўраева, К.Холиқбердиев “Педагогика” Тошкент 2001 йил.</w:t>
      </w:r>
    </w:p>
    <w:p w:rsidR="00936DA3" w:rsidRDefault="00936DA3" w:rsidP="00936DA3">
      <w:pPr>
        <w:widowControl w:val="0"/>
        <w:shd w:val="clear" w:color="auto" w:fill="FFFFFF"/>
        <w:tabs>
          <w:tab w:val="left" w:pos="360"/>
          <w:tab w:val="left" w:pos="715"/>
        </w:tabs>
        <w:ind w:left="360" w:hanging="360"/>
        <w:jc w:val="both"/>
        <w:rPr>
          <w:rFonts w:ascii="BalticaUzbek" w:hAnsi="BalticaUzbek"/>
          <w:color w:val="000000"/>
          <w:spacing w:val="-21"/>
          <w:lang w:val="uz-Cyrl-UZ"/>
        </w:rPr>
      </w:pPr>
      <w:r>
        <w:rPr>
          <w:rFonts w:ascii="BalticaUzbek" w:hAnsi="BalticaUzbek"/>
          <w:color w:val="000000"/>
          <w:spacing w:val="-1"/>
          <w:lang w:val="uz-Cyrl-UZ"/>
        </w:rPr>
        <w:t>4.</w:t>
      </w:r>
      <w:r>
        <w:rPr>
          <w:rFonts w:ascii="BalticaUzbek" w:hAnsi="BalticaUzbek"/>
          <w:color w:val="000000"/>
          <w:spacing w:val="-1"/>
          <w:lang w:val="uz-Cyrl-UZ"/>
        </w:rPr>
        <w:tab/>
        <w:t xml:space="preserve">А.Авлоний “Туркий гулистон ёхуд аҳлоқ”, Тошкент “Ўқитувчи” 1992 </w:t>
      </w:r>
      <w:r>
        <w:rPr>
          <w:rFonts w:ascii="BalticaUzbek" w:hAnsi="BalticaUzbek"/>
          <w:color w:val="000000"/>
          <w:spacing w:val="-2"/>
          <w:lang w:val="uz-Cyrl-UZ"/>
        </w:rPr>
        <w:t>йил</w:t>
      </w:r>
    </w:p>
    <w:p w:rsidR="00936DA3" w:rsidRDefault="00936DA3" w:rsidP="00936DA3">
      <w:pPr>
        <w:widowControl w:val="0"/>
        <w:shd w:val="clear" w:color="auto" w:fill="FFFFFF"/>
        <w:tabs>
          <w:tab w:val="left" w:pos="715"/>
        </w:tabs>
        <w:jc w:val="both"/>
        <w:rPr>
          <w:rFonts w:ascii="BalticaUzbek" w:hAnsi="BalticaUzbek"/>
          <w:color w:val="000000"/>
          <w:spacing w:val="-21"/>
          <w:lang w:val="uz-Cyrl-UZ"/>
        </w:rPr>
      </w:pPr>
      <w:r>
        <w:rPr>
          <w:rFonts w:ascii="BalticaUzbek" w:hAnsi="BalticaUzbek"/>
          <w:color w:val="000000"/>
          <w:spacing w:val="-21"/>
          <w:lang w:val="uz-Cyrl-UZ"/>
        </w:rPr>
        <w:t>6. Мусурмонова О., Баубекова З. “Ўзбек халқ педагогикаси” – Т., 2000 йил.</w:t>
      </w:r>
    </w:p>
    <w:p w:rsidR="00936DA3" w:rsidRDefault="00936DA3" w:rsidP="00936DA3">
      <w:pPr>
        <w:widowControl w:val="0"/>
        <w:jc w:val="both"/>
        <w:rPr>
          <w:rFonts w:ascii="BalticaUzbek" w:hAnsi="BalticaUzbek"/>
        </w:rPr>
      </w:pPr>
      <w:r>
        <w:rPr>
          <w:rFonts w:ascii="BalticaUzbek" w:hAnsi="BalticaUzbek"/>
          <w:color w:val="000000"/>
          <w:spacing w:val="-21"/>
          <w:lang w:val="uz-Cyrl-UZ"/>
        </w:rPr>
        <w:t>6</w:t>
      </w:r>
      <w:r>
        <w:rPr>
          <w:rFonts w:ascii="BalticaUzbek" w:hAnsi="BalticaUzbek"/>
          <w:lang w:val="uz-Cyrl-UZ"/>
        </w:rPr>
        <w:t xml:space="preserve">.  </w:t>
      </w:r>
      <w:r>
        <w:rPr>
          <w:rFonts w:ascii="BalticaUzbek" w:hAnsi="BalticaUzbek"/>
        </w:rPr>
        <w:t>Гайбуллаев Н. ва бошкалар. Педагогика. Т., 2000.</w:t>
      </w:r>
    </w:p>
    <w:p w:rsidR="00936DA3" w:rsidRDefault="00936DA3" w:rsidP="00936DA3">
      <w:pPr>
        <w:widowControl w:val="0"/>
        <w:jc w:val="both"/>
        <w:rPr>
          <w:rFonts w:ascii="BalticaUzbek" w:hAnsi="BalticaUzbek"/>
        </w:rPr>
      </w:pPr>
      <w:r>
        <w:rPr>
          <w:rFonts w:ascii="BalticaUzbek" w:hAnsi="BalticaUzbek"/>
          <w:lang w:val="uz-Cyrl-UZ"/>
        </w:rPr>
        <w:t xml:space="preserve">7.  </w:t>
      </w:r>
      <w:r>
        <w:rPr>
          <w:rFonts w:ascii="BalticaUzbek" w:hAnsi="BalticaUzbek"/>
        </w:rPr>
        <w:t>Волков Г.Н., Баубекова З.Д. Этнопедагогика. Т., 2000.</w:t>
      </w:r>
    </w:p>
    <w:p w:rsidR="00936DA3" w:rsidRDefault="00936DA3" w:rsidP="00936DA3">
      <w:pPr>
        <w:widowControl w:val="0"/>
        <w:jc w:val="both"/>
        <w:rPr>
          <w:rFonts w:ascii="BalticaUzbek" w:hAnsi="BalticaUzbek"/>
        </w:rPr>
      </w:pPr>
      <w:r>
        <w:rPr>
          <w:rFonts w:ascii="BalticaUzbek" w:hAnsi="BalticaUzbek"/>
          <w:lang w:val="uz-Cyrl-UZ"/>
        </w:rPr>
        <w:t xml:space="preserve">8. </w:t>
      </w:r>
      <w:r>
        <w:rPr>
          <w:rFonts w:ascii="BalticaUzbek" w:hAnsi="BalticaUzbek"/>
        </w:rPr>
        <w:t>Мусурмонова О., Баубекова З.Д. Ўзбек халқ педагогикаси. Т., 2000.</w:t>
      </w:r>
    </w:p>
    <w:p w:rsidR="00936DA3" w:rsidRDefault="00936DA3" w:rsidP="00936DA3">
      <w:pPr>
        <w:widowControl w:val="0"/>
        <w:jc w:val="both"/>
        <w:rPr>
          <w:rFonts w:ascii="BalticaUzbek" w:hAnsi="BalticaUzbek"/>
        </w:rPr>
      </w:pPr>
      <w:r>
        <w:rPr>
          <w:rFonts w:ascii="BalticaUzbek" w:hAnsi="BalticaUzbek"/>
          <w:lang w:val="uz-Cyrl-UZ"/>
        </w:rPr>
        <w:t xml:space="preserve">9. </w:t>
      </w:r>
      <w:r>
        <w:rPr>
          <w:rFonts w:ascii="BalticaUzbek" w:hAnsi="BalticaUzbek"/>
        </w:rPr>
        <w:t>Зиёмухаммедов Б., Абдуллаева Ш. “Педагогика”. Т., 2000.</w:t>
      </w:r>
    </w:p>
    <w:p w:rsidR="00936DA3" w:rsidRDefault="00936DA3" w:rsidP="00936DA3">
      <w:pPr>
        <w:widowControl w:val="0"/>
        <w:jc w:val="both"/>
        <w:rPr>
          <w:rFonts w:ascii="BalticaUzbek" w:hAnsi="BalticaUzbek"/>
        </w:rPr>
      </w:pPr>
      <w:r>
        <w:rPr>
          <w:rFonts w:ascii="BalticaUzbek" w:hAnsi="BalticaUzbek"/>
          <w:lang w:val="uz-Cyrl-UZ"/>
        </w:rPr>
        <w:t>10.</w:t>
      </w:r>
      <w:r>
        <w:rPr>
          <w:rFonts w:ascii="BalticaUzbek" w:hAnsi="BalticaUzbek"/>
        </w:rPr>
        <w:t>Подласий И.П. Педагогика в 2-х частях. М., Владос, 2000.</w:t>
      </w:r>
    </w:p>
    <w:p w:rsidR="00936DA3" w:rsidRDefault="00936DA3" w:rsidP="00936DA3">
      <w:pPr>
        <w:widowControl w:val="0"/>
        <w:tabs>
          <w:tab w:val="left" w:pos="0"/>
        </w:tabs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11. </w:t>
      </w:r>
      <w:r>
        <w:rPr>
          <w:rFonts w:ascii="BalticaUzbek" w:hAnsi="BalticaUzbek"/>
        </w:rPr>
        <w:t>Ҳ</w:t>
      </w:r>
      <w:r>
        <w:rPr>
          <w:rFonts w:ascii="BalticaUzbek" w:hAnsi="BalticaUzbek"/>
          <w:lang w:val="uz-Cyrl-UZ"/>
        </w:rPr>
        <w:t xml:space="preserve">асанбоев Ж., Усмонбоева М. “Педагогика назарияси”. </w:t>
      </w:r>
      <w:r>
        <w:rPr>
          <w:rFonts w:ascii="BalticaUzbek" w:hAnsi="BalticaUzbek"/>
        </w:rPr>
        <w:t>Т., 2000.</w:t>
      </w:r>
    </w:p>
    <w:p w:rsidR="00936DA3" w:rsidRDefault="00936DA3" w:rsidP="00936DA3">
      <w:pPr>
        <w:widowControl w:val="0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lastRenderedPageBreak/>
        <w:t xml:space="preserve">12. </w:t>
      </w:r>
      <w:r>
        <w:rPr>
          <w:rFonts w:ascii="BalticaUzbek" w:hAnsi="BalticaUzbek"/>
        </w:rPr>
        <w:t>У</w:t>
      </w:r>
      <w:r>
        <w:rPr>
          <w:rFonts w:ascii="BalticaUzbek" w:hAnsi="BalticaUzbek"/>
          <w:lang w:val="uz-Cyrl-UZ"/>
        </w:rPr>
        <w:t>збек хал</w:t>
      </w:r>
      <w:r>
        <w:rPr>
          <w:rFonts w:ascii="BalticaUzbek" w:hAnsi="BalticaUzbek"/>
        </w:rPr>
        <w:t>к</w:t>
      </w:r>
      <w:r>
        <w:rPr>
          <w:rFonts w:ascii="BalticaUzbek" w:hAnsi="BalticaUzbek"/>
          <w:lang w:val="uz-Cyrl-UZ"/>
        </w:rPr>
        <w:t xml:space="preserve"> педагогикаси антологияси. Т., “</w:t>
      </w:r>
      <w:r>
        <w:rPr>
          <w:rFonts w:ascii="BalticaUzbek" w:hAnsi="BalticaUzbek"/>
        </w:rPr>
        <w:t>Ук</w:t>
      </w:r>
      <w:r>
        <w:rPr>
          <w:rFonts w:ascii="BalticaUzbek" w:hAnsi="BalticaUzbek"/>
          <w:lang w:val="uz-Cyrl-UZ"/>
        </w:rPr>
        <w:t>итувчи” К.</w:t>
      </w:r>
      <w:r>
        <w:rPr>
          <w:rFonts w:ascii="BalticaUzbek" w:hAnsi="BalticaUzbek"/>
        </w:rPr>
        <w:t>Х</w:t>
      </w:r>
      <w:r>
        <w:rPr>
          <w:rFonts w:ascii="BalticaUzbek" w:hAnsi="BalticaUzbek"/>
          <w:lang w:val="uz-Cyrl-UZ"/>
        </w:rPr>
        <w:t>ошимов тахрири остида, 2001.</w:t>
      </w:r>
    </w:p>
    <w:p w:rsidR="00936DA3" w:rsidRPr="00C656E3" w:rsidRDefault="00936DA3" w:rsidP="00936DA3">
      <w:pPr>
        <w:widowControl w:val="0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>13. А. Жуманазаров. “Ўзбек хал</w:t>
      </w:r>
      <w:r w:rsidRPr="00CF733C">
        <w:rPr>
          <w:rFonts w:ascii="BalticaUzbek" w:hAnsi="BalticaUzbek"/>
          <w:lang w:val="uz-Cyrl-UZ"/>
        </w:rPr>
        <w:t>қ</w:t>
      </w:r>
      <w:r>
        <w:rPr>
          <w:rFonts w:ascii="BalticaUzbek" w:hAnsi="BalticaUzbek"/>
          <w:lang w:val="uz-Cyrl-UZ"/>
        </w:rPr>
        <w:t xml:space="preserve"> топишмо</w:t>
      </w:r>
      <w:r w:rsidRPr="00CF733C">
        <w:rPr>
          <w:rFonts w:ascii="BalticaUzbek" w:hAnsi="BalticaUzbek"/>
          <w:lang w:val="uz-Cyrl-UZ"/>
        </w:rPr>
        <w:t>қ</w:t>
      </w:r>
      <w:r>
        <w:rPr>
          <w:rFonts w:ascii="BalticaUzbek" w:hAnsi="BalticaUzbek"/>
          <w:lang w:val="uz-Cyrl-UZ"/>
        </w:rPr>
        <w:t xml:space="preserve">ларининг ўзига хос хусусиятлари” номзодлик диссертацияси. </w:t>
      </w:r>
      <w:r w:rsidRPr="00C656E3">
        <w:rPr>
          <w:rFonts w:ascii="BalticaUzbek" w:hAnsi="BalticaUzbek"/>
          <w:lang w:val="uz-Cyrl-UZ"/>
        </w:rPr>
        <w:t>Т. 2000 й.</w:t>
      </w:r>
    </w:p>
    <w:p w:rsidR="00936DA3" w:rsidRDefault="00936DA3" w:rsidP="00936DA3">
      <w:pPr>
        <w:widowControl w:val="0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14. </w:t>
      </w:r>
      <w:r w:rsidRPr="00C656E3">
        <w:rPr>
          <w:rFonts w:ascii="BalticaUzbek" w:hAnsi="BalticaUzbek"/>
          <w:lang w:val="uz-Cyrl-UZ"/>
        </w:rPr>
        <w:t>О. Б</w:t>
      </w:r>
      <w:r>
        <w:rPr>
          <w:rFonts w:ascii="BalticaUzbek" w:hAnsi="BalticaUzbek"/>
          <w:lang w:val="uz-Cyrl-UZ"/>
        </w:rPr>
        <w:t>ў</w:t>
      </w:r>
      <w:r w:rsidRPr="00C656E3">
        <w:rPr>
          <w:rFonts w:ascii="BalticaUzbek" w:hAnsi="BalticaUzbek"/>
          <w:lang w:val="uz-Cyrl-UZ"/>
        </w:rPr>
        <w:t>рибоев “</w:t>
      </w:r>
      <w:r>
        <w:rPr>
          <w:rFonts w:ascii="BalticaUzbek" w:hAnsi="BalticaUzbek"/>
          <w:lang w:val="uz-Cyrl-UZ"/>
        </w:rPr>
        <w:t xml:space="preserve"> И</w:t>
      </w:r>
      <w:r w:rsidRPr="00C656E3">
        <w:rPr>
          <w:rFonts w:ascii="BalticaUzbek" w:hAnsi="BalticaUzbek"/>
          <w:lang w:val="uz-Cyrl-UZ"/>
        </w:rPr>
        <w:t>ктисодий</w:t>
      </w:r>
      <w:r>
        <w:rPr>
          <w:rFonts w:ascii="BalticaUzbek" w:hAnsi="BalticaUzbek"/>
          <w:lang w:val="uz-Cyrl-UZ"/>
        </w:rPr>
        <w:t xml:space="preserve"> тарбияни амаога оширишда ўзбек халқ педагогикасини ўрни” БМИ 2005.</w:t>
      </w:r>
    </w:p>
    <w:p w:rsidR="00936DA3" w:rsidRDefault="00936DA3" w:rsidP="00936DA3">
      <w:pPr>
        <w:widowControl w:val="0"/>
        <w:tabs>
          <w:tab w:val="left" w:pos="216"/>
        </w:tabs>
        <w:ind w:left="7"/>
        <w:jc w:val="both"/>
        <w:rPr>
          <w:rFonts w:ascii="BalticaUzbek" w:hAnsi="BalticaUzbek"/>
          <w:lang w:val="uz-Cyrl-UZ"/>
        </w:rPr>
      </w:pPr>
      <w:r>
        <w:rPr>
          <w:rStyle w:val="Hyperlink"/>
          <w:rFonts w:ascii="BalticaUzbek" w:hAnsi="BalticaUzbek"/>
          <w:lang w:val="uz-Cyrl-UZ"/>
        </w:rPr>
        <w:t>. www.ppf.uni.udm.ru</w:t>
      </w:r>
    </w:p>
    <w:p w:rsidR="00936DA3" w:rsidRDefault="00936DA3" w:rsidP="00936DA3">
      <w:pPr>
        <w:widowControl w:val="0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 www.talant.spb.ru/wald.html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en-US"/>
        </w:rPr>
      </w:pPr>
      <w:r>
        <w:rPr>
          <w:rStyle w:val="Hyperlink"/>
          <w:rFonts w:ascii="BalticaUzbek" w:hAnsi="BalticaUzbek"/>
          <w:lang w:val="uz-Cyrl-UZ"/>
        </w:rPr>
        <w:t xml:space="preserve"> www.sch</w:t>
      </w:r>
      <w:r>
        <w:rPr>
          <w:rStyle w:val="Hyperlink"/>
          <w:rFonts w:ascii="BalticaUzbek" w:hAnsi="BalticaUzbek"/>
          <w:lang w:val="en-US"/>
        </w:rPr>
        <w:t>ool</w:t>
      </w:r>
      <w:r>
        <w:rPr>
          <w:rFonts w:ascii="BalticaUzbek" w:hAnsi="BalticaUzbek"/>
          <w:lang w:val="en-US"/>
        </w:rPr>
        <w:t>. edu. ru.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 </w:t>
      </w:r>
      <w:r>
        <w:rPr>
          <w:rFonts w:ascii="BalticaUzbek" w:hAnsi="BalticaUzbek"/>
          <w:lang w:val="en-US"/>
        </w:rPr>
        <w:t>www. inter – pedagogika. ru.</w:t>
      </w:r>
    </w:p>
    <w:p w:rsidR="00936DA3" w:rsidRDefault="00936DA3" w:rsidP="00936DA3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 </w:t>
      </w:r>
      <w:r>
        <w:rPr>
          <w:rFonts w:ascii="BalticaUzbek" w:hAnsi="BalticaUzbek"/>
          <w:lang w:val="en-US"/>
        </w:rPr>
        <w:t>www. ppsy.ru.</w:t>
      </w:r>
    </w:p>
    <w:p w:rsidR="00936DA3" w:rsidRDefault="00936DA3" w:rsidP="00936DA3">
      <w:pPr>
        <w:widowControl w:val="0"/>
        <w:tabs>
          <w:tab w:val="left" w:pos="216"/>
        </w:tabs>
        <w:ind w:left="7"/>
        <w:jc w:val="both"/>
        <w:rPr>
          <w:rFonts w:ascii="BalticaUzbek" w:hAnsi="BalticaUzbek"/>
          <w:lang w:val="en-US"/>
        </w:rPr>
      </w:pPr>
      <w:r>
        <w:rPr>
          <w:rStyle w:val="Hyperlink"/>
          <w:rFonts w:ascii="BalticaUzbek" w:hAnsi="BalticaUzbek"/>
          <w:lang w:val="uz-Cyrl-UZ"/>
        </w:rPr>
        <w:t xml:space="preserve"> </w:t>
      </w:r>
      <w:r>
        <w:rPr>
          <w:rStyle w:val="Hyperlink"/>
          <w:rFonts w:ascii="BalticaUzbek" w:hAnsi="BalticaUzbek"/>
          <w:lang w:val="en-US"/>
        </w:rPr>
        <w:t>www.wwings.ru</w:t>
      </w:r>
    </w:p>
    <w:p w:rsidR="00936DA3" w:rsidRDefault="00936DA3" w:rsidP="00936DA3">
      <w:pPr>
        <w:widowControl w:val="0"/>
        <w:tabs>
          <w:tab w:val="left" w:pos="216"/>
        </w:tabs>
        <w:ind w:left="7"/>
        <w:jc w:val="both"/>
        <w:rPr>
          <w:rStyle w:val="Hyperlink"/>
          <w:rFonts w:ascii="BalticaUzbek" w:hAnsi="BalticaUzbek"/>
        </w:rPr>
      </w:pPr>
      <w:r>
        <w:rPr>
          <w:rStyle w:val="Hyperlink"/>
          <w:rFonts w:ascii="BalticaUzbek" w:hAnsi="BalticaUzbek"/>
          <w:lang w:val="uz-Cyrl-UZ"/>
        </w:rPr>
        <w:t xml:space="preserve"> </w:t>
      </w:r>
      <w:r>
        <w:rPr>
          <w:rStyle w:val="Hyperlink"/>
          <w:rFonts w:ascii="BalticaUzbek" w:hAnsi="BalticaUzbek"/>
          <w:lang w:val="en-US"/>
        </w:rPr>
        <w:t>www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ppf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uni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udm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ru</w:t>
      </w:r>
    </w:p>
    <w:p w:rsidR="00936DA3" w:rsidRDefault="00936DA3" w:rsidP="00936DA3">
      <w:pPr>
        <w:widowControl w:val="0"/>
        <w:tabs>
          <w:tab w:val="left" w:pos="216"/>
        </w:tabs>
        <w:ind w:left="7"/>
        <w:jc w:val="both"/>
        <w:rPr>
          <w:rFonts w:ascii="BalticaUzbek" w:hAnsi="BalticaUzbek"/>
        </w:rPr>
      </w:pPr>
      <w:r>
        <w:rPr>
          <w:rFonts w:ascii="BalticaUzbek" w:hAnsi="BalticaUzbek"/>
        </w:rPr>
        <w:t xml:space="preserve"> </w:t>
      </w:r>
      <w:r>
        <w:rPr>
          <w:rStyle w:val="Hyperlink"/>
          <w:rFonts w:ascii="BalticaUzbek" w:hAnsi="BalticaUzbek"/>
          <w:lang w:val="en-US"/>
        </w:rPr>
        <w:t>www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search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re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uz</w:t>
      </w:r>
      <w:r>
        <w:rPr>
          <w:rFonts w:ascii="BalticaUzbek" w:hAnsi="BalticaUzbek"/>
        </w:rPr>
        <w:t xml:space="preserve"> - Узбекистоннинг ахборотларни излаб топиш тизими.</w:t>
      </w:r>
    </w:p>
    <w:p w:rsidR="00936DA3" w:rsidRDefault="00936DA3" w:rsidP="00936DA3">
      <w:pPr>
        <w:pStyle w:val="BodyTextIndent2"/>
        <w:tabs>
          <w:tab w:val="left" w:pos="993"/>
        </w:tabs>
        <w:ind w:firstLine="0"/>
      </w:pPr>
      <w:r>
        <w:rPr>
          <w:rStyle w:val="Hyperlink"/>
          <w:lang w:val="en-US"/>
        </w:rPr>
        <w:t>www</w:t>
      </w:r>
      <w:r>
        <w:rPr>
          <w:rStyle w:val="Hyperlink"/>
        </w:rPr>
        <w:t>.</w:t>
      </w:r>
      <w:r>
        <w:rPr>
          <w:rStyle w:val="Hyperlink"/>
          <w:lang w:val="en-US"/>
        </w:rPr>
        <w:t>ictcouncil</w:t>
      </w:r>
      <w:r>
        <w:rPr>
          <w:rStyle w:val="Hyperlink"/>
        </w:rPr>
        <w:t>.</w:t>
      </w:r>
      <w:r>
        <w:rPr>
          <w:rStyle w:val="Hyperlink"/>
          <w:lang w:val="en-US"/>
        </w:rPr>
        <w:t>gov</w:t>
      </w:r>
      <w:r>
        <w:rPr>
          <w:rStyle w:val="Hyperlink"/>
        </w:rPr>
        <w:t>.</w:t>
      </w:r>
      <w:r>
        <w:rPr>
          <w:rStyle w:val="Hyperlink"/>
          <w:lang w:val="en-US"/>
        </w:rPr>
        <w:t>uz</w:t>
      </w:r>
      <w:r>
        <w:t>-Компьютерлаштиришни ривожлантириш буйича Вазирлар Махкамаси мувоффиклаштирувчи Кенгашининг сайти.</w:t>
      </w:r>
    </w:p>
    <w:p w:rsidR="00936DA3" w:rsidRDefault="00936DA3" w:rsidP="00936DA3">
      <w:pPr>
        <w:pStyle w:val="BodyTextIndent2"/>
        <w:tabs>
          <w:tab w:val="left" w:pos="993"/>
        </w:tabs>
        <w:ind w:firstLine="0"/>
      </w:pPr>
      <w:r>
        <w:rPr>
          <w:rStyle w:val="Hyperlink"/>
          <w:lang w:val="en-US"/>
        </w:rPr>
        <w:t>www</w:t>
      </w:r>
      <w:r>
        <w:rPr>
          <w:rStyle w:val="Hyperlink"/>
        </w:rPr>
        <w:t>.</w:t>
      </w:r>
      <w:r>
        <w:rPr>
          <w:rStyle w:val="Hyperlink"/>
          <w:lang w:val="en-US"/>
        </w:rPr>
        <w:t>ecsoman</w:t>
      </w:r>
      <w:r>
        <w:rPr>
          <w:rStyle w:val="Hyperlink"/>
        </w:rPr>
        <w:t>.</w:t>
      </w:r>
      <w:r>
        <w:rPr>
          <w:rStyle w:val="Hyperlink"/>
          <w:lang w:val="en-US"/>
        </w:rPr>
        <w:t>edu</w:t>
      </w:r>
      <w:r>
        <w:rPr>
          <w:rStyle w:val="Hyperlink"/>
        </w:rPr>
        <w:t>.</w:t>
      </w:r>
      <w:r>
        <w:rPr>
          <w:rStyle w:val="Hyperlink"/>
          <w:lang w:val="en-US"/>
        </w:rPr>
        <w:t>ru</w:t>
      </w:r>
      <w:r>
        <w:t xml:space="preserve"> - Россия Федерация олий укув юртларида укитилаётган фанлар буйича укув-услубий комплекслар.</w:t>
      </w: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Courier New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NDA Baltic UZ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36DA3"/>
    <w:rsid w:val="005509E1"/>
    <w:rsid w:val="00936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A3"/>
    <w:pPr>
      <w:spacing w:after="0" w:line="240" w:lineRule="auto"/>
    </w:pPr>
    <w:rPr>
      <w:rFonts w:ascii="PANDA Baltic UZ" w:eastAsia="Times New Roman" w:hAnsi="PANDA Baltic UZ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2">
    <w:name w:val="Body Text Indent 2"/>
    <w:basedOn w:val="a"/>
    <w:rsid w:val="00936DA3"/>
    <w:pPr>
      <w:ind w:firstLine="360"/>
      <w:jc w:val="both"/>
    </w:pPr>
    <w:rPr>
      <w:rFonts w:ascii="BalticaUzbek" w:hAnsi="BalticaUzbek"/>
    </w:rPr>
  </w:style>
  <w:style w:type="character" w:customStyle="1" w:styleId="Hyperlink">
    <w:name w:val="Hyperlink"/>
    <w:basedOn w:val="a0"/>
    <w:rsid w:val="00936D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2346</Words>
  <Characters>13374</Characters>
  <Application>Microsoft Office Word</Application>
  <DocSecurity>0</DocSecurity>
  <Lines>111</Lines>
  <Paragraphs>31</Paragraphs>
  <ScaleCrop>false</ScaleCrop>
  <Company>Melkosoft</Company>
  <LinksUpToDate>false</LinksUpToDate>
  <CharactersWithSpaces>15689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2011-04-06T08:57:00Z</dcterms:created>
  <dcterms:modified xsi:type="dcterms:W3CDTF">2011-04-06T08:57:00Z</dcterms:modified>
</cp:coreProperties>
</file>